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487467" w14:textId="25C3B781" w:rsidR="00926394" w:rsidRPr="00324521" w:rsidRDefault="00926394" w:rsidP="00B45A76">
      <w:pPr>
        <w:tabs>
          <w:tab w:val="left" w:pos="1701"/>
          <w:tab w:val="right" w:pos="9639"/>
        </w:tabs>
        <w:spacing w:after="0"/>
        <w:jc w:val="left"/>
        <w:rPr>
          <w:rFonts w:ascii="Arial" w:hAnsi="Arial" w:cs="Arial"/>
          <w:b/>
          <w:color w:val="000000"/>
          <w:kern w:val="2"/>
          <w:sz w:val="24"/>
          <w:lang w:val="en-US"/>
        </w:rPr>
      </w:pPr>
      <w:r w:rsidRPr="00324521">
        <w:rPr>
          <w:rFonts w:ascii="Arial" w:hAnsi="Arial" w:cs="Arial"/>
          <w:b/>
          <w:color w:val="000000"/>
          <w:kern w:val="2"/>
          <w:sz w:val="24"/>
          <w:lang w:val="en-US"/>
        </w:rPr>
        <w:t>3GPP TSG-RAN WG2 Meeting #1</w:t>
      </w:r>
      <w:r w:rsidR="004B73E8" w:rsidRPr="00324521">
        <w:rPr>
          <w:rFonts w:ascii="Arial" w:hAnsi="Arial" w:cs="Arial"/>
          <w:b/>
          <w:color w:val="000000"/>
          <w:kern w:val="2"/>
          <w:sz w:val="24"/>
          <w:lang w:val="en-US"/>
        </w:rPr>
        <w:t>1</w:t>
      </w:r>
      <w:r w:rsidR="000D1984" w:rsidRPr="00324521">
        <w:rPr>
          <w:rFonts w:ascii="Arial" w:hAnsi="Arial" w:cs="Arial"/>
          <w:b/>
          <w:color w:val="000000"/>
          <w:kern w:val="2"/>
          <w:sz w:val="24"/>
          <w:lang w:val="en-US"/>
        </w:rPr>
        <w:t>2</w:t>
      </w:r>
      <w:r w:rsidR="004B73E8" w:rsidRPr="00324521">
        <w:rPr>
          <w:rFonts w:ascii="Arial" w:hAnsi="Arial" w:cs="Arial"/>
          <w:b/>
          <w:color w:val="000000"/>
          <w:kern w:val="2"/>
          <w:sz w:val="24"/>
          <w:lang w:val="en-US"/>
        </w:rPr>
        <w:t>-e</w:t>
      </w:r>
      <w:r w:rsidRPr="00324521">
        <w:rPr>
          <w:rFonts w:ascii="Arial" w:hAnsi="Arial" w:cs="Arial"/>
          <w:b/>
          <w:color w:val="000000"/>
          <w:kern w:val="2"/>
          <w:sz w:val="24"/>
          <w:lang w:val="en-US"/>
        </w:rPr>
        <w:tab/>
      </w:r>
      <w:r w:rsidR="00BD7A39" w:rsidRPr="00BD7A39">
        <w:rPr>
          <w:rFonts w:ascii="Arial" w:hAnsi="Arial" w:cs="Arial"/>
          <w:b/>
          <w:color w:val="000000"/>
          <w:kern w:val="2"/>
          <w:sz w:val="24"/>
          <w:lang w:val="en-US"/>
        </w:rPr>
        <w:t>R2-2008831</w:t>
      </w:r>
    </w:p>
    <w:p w14:paraId="1EA6616C" w14:textId="4369A0DB" w:rsidR="00926394" w:rsidRPr="00324521" w:rsidRDefault="004B73E8" w:rsidP="00B45A76">
      <w:pPr>
        <w:tabs>
          <w:tab w:val="left" w:pos="1701"/>
          <w:tab w:val="right" w:pos="9639"/>
        </w:tabs>
        <w:spacing w:after="0"/>
        <w:jc w:val="left"/>
        <w:rPr>
          <w:rFonts w:ascii="Arial" w:hAnsi="Arial" w:cs="Arial"/>
          <w:b/>
          <w:color w:val="000000"/>
          <w:kern w:val="2"/>
          <w:sz w:val="24"/>
          <w:lang w:val="en-US"/>
        </w:rPr>
      </w:pPr>
      <w:r w:rsidRPr="00324521">
        <w:rPr>
          <w:rFonts w:ascii="Arial" w:hAnsi="Arial" w:cs="Arial"/>
          <w:b/>
          <w:color w:val="000000"/>
          <w:kern w:val="2"/>
          <w:sz w:val="24"/>
          <w:lang w:val="en-US"/>
        </w:rPr>
        <w:t xml:space="preserve">Electronic, </w:t>
      </w:r>
      <w:r w:rsidR="000D1984" w:rsidRPr="00324521">
        <w:rPr>
          <w:rFonts w:ascii="Arial" w:hAnsi="Arial" w:cs="Arial"/>
          <w:b/>
          <w:color w:val="000000"/>
          <w:kern w:val="2"/>
          <w:sz w:val="24"/>
          <w:lang w:val="en-US"/>
        </w:rPr>
        <w:t>2</w:t>
      </w:r>
      <w:r w:rsidR="0011251F" w:rsidRPr="00324521">
        <w:rPr>
          <w:rFonts w:ascii="Arial" w:hAnsi="Arial" w:cs="Arial"/>
          <w:b/>
          <w:color w:val="000000"/>
          <w:kern w:val="2"/>
          <w:sz w:val="24"/>
          <w:lang w:val="en-US"/>
        </w:rPr>
        <w:t>–</w:t>
      </w:r>
      <w:r w:rsidRPr="00324521">
        <w:rPr>
          <w:rFonts w:ascii="Arial" w:hAnsi="Arial" w:cs="Arial"/>
          <w:b/>
          <w:color w:val="000000"/>
          <w:kern w:val="2"/>
          <w:sz w:val="24"/>
          <w:lang w:val="en-US"/>
        </w:rPr>
        <w:t xml:space="preserve"> </w:t>
      </w:r>
      <w:r w:rsidR="000D1984" w:rsidRPr="00324521">
        <w:rPr>
          <w:rFonts w:ascii="Arial" w:hAnsi="Arial" w:cs="Arial"/>
          <w:b/>
          <w:color w:val="000000"/>
          <w:kern w:val="2"/>
          <w:sz w:val="24"/>
          <w:lang w:val="en-US"/>
        </w:rPr>
        <w:t>13</w:t>
      </w:r>
      <w:r w:rsidR="0011251F" w:rsidRPr="00324521">
        <w:rPr>
          <w:rFonts w:ascii="Arial" w:hAnsi="Arial" w:cs="Arial"/>
          <w:b/>
          <w:color w:val="000000"/>
          <w:kern w:val="2"/>
          <w:sz w:val="24"/>
          <w:lang w:val="en-US"/>
        </w:rPr>
        <w:t xml:space="preserve"> </w:t>
      </w:r>
      <w:r w:rsidR="000D1984" w:rsidRPr="00324521">
        <w:rPr>
          <w:rFonts w:ascii="Arial" w:hAnsi="Arial" w:cs="Arial" w:hint="eastAsia"/>
          <w:b/>
          <w:color w:val="000000"/>
          <w:kern w:val="2"/>
          <w:sz w:val="24"/>
          <w:lang w:val="en-US"/>
        </w:rPr>
        <w:t>Oct</w:t>
      </w:r>
      <w:r w:rsidR="00E97316" w:rsidRPr="00324521">
        <w:rPr>
          <w:rFonts w:ascii="Arial" w:hAnsi="Arial" w:cs="Arial"/>
          <w:b/>
          <w:color w:val="000000"/>
          <w:kern w:val="2"/>
          <w:sz w:val="24"/>
          <w:lang w:val="en-US"/>
        </w:rPr>
        <w:t xml:space="preserve"> 2020</w:t>
      </w:r>
    </w:p>
    <w:p w14:paraId="6FF42314" w14:textId="77777777" w:rsidR="0087099F" w:rsidRPr="00324521"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462F7659" w:rsidR="006A1B45" w:rsidRPr="00324521" w:rsidRDefault="006A1B45" w:rsidP="00B45A76">
      <w:pPr>
        <w:tabs>
          <w:tab w:val="left" w:pos="1985"/>
        </w:tabs>
        <w:spacing w:line="240" w:lineRule="auto"/>
        <w:jc w:val="left"/>
        <w:rPr>
          <w:rFonts w:ascii="Arial" w:eastAsia="MS Mincho" w:hAnsi="Arial" w:cs="Arial"/>
          <w:b/>
          <w:bCs/>
          <w:sz w:val="24"/>
        </w:rPr>
      </w:pPr>
      <w:r w:rsidRPr="00324521">
        <w:rPr>
          <w:rFonts w:ascii="Arial" w:eastAsia="MS Mincho" w:hAnsi="Arial" w:cs="Arial"/>
          <w:b/>
          <w:bCs/>
          <w:sz w:val="24"/>
        </w:rPr>
        <w:t>Agenda item:</w:t>
      </w:r>
      <w:r w:rsidRPr="00324521">
        <w:rPr>
          <w:rFonts w:ascii="Arial" w:eastAsia="MS Mincho" w:hAnsi="Arial" w:cs="Arial"/>
          <w:b/>
          <w:bCs/>
          <w:sz w:val="24"/>
        </w:rPr>
        <w:tab/>
      </w:r>
      <w:r w:rsidR="00177D86" w:rsidRPr="00324521">
        <w:rPr>
          <w:rFonts w:ascii="Arial" w:eastAsia="MS Mincho" w:hAnsi="Arial" w:cs="Arial"/>
          <w:b/>
          <w:bCs/>
          <w:sz w:val="24"/>
        </w:rPr>
        <w:t>8.3</w:t>
      </w:r>
    </w:p>
    <w:p w14:paraId="03F2B4F9" w14:textId="690EF851" w:rsidR="00656311" w:rsidRPr="00324521"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324521">
        <w:rPr>
          <w:rFonts w:ascii="Arial" w:hAnsi="Arial" w:cs="Arial"/>
          <w:b/>
          <w:bCs/>
          <w:sz w:val="24"/>
          <w:lang w:val="en-US" w:eastAsia="en-US"/>
        </w:rPr>
        <w:t xml:space="preserve">Source: </w:t>
      </w:r>
      <w:r w:rsidRPr="00324521">
        <w:rPr>
          <w:rFonts w:ascii="Arial" w:hAnsi="Arial" w:cs="Arial"/>
          <w:b/>
          <w:bCs/>
          <w:sz w:val="24"/>
          <w:lang w:val="en-US" w:eastAsia="en-US"/>
        </w:rPr>
        <w:tab/>
      </w:r>
      <w:r w:rsidR="00463E8A" w:rsidRPr="00324521">
        <w:rPr>
          <w:rFonts w:ascii="Arial" w:hAnsi="Arial" w:cs="Arial" w:hint="eastAsia"/>
          <w:b/>
          <w:bCs/>
          <w:sz w:val="24"/>
          <w:lang w:val="en-US"/>
        </w:rPr>
        <w:t>China Telecom</w:t>
      </w:r>
    </w:p>
    <w:p w14:paraId="11156DEE" w14:textId="598AEF60" w:rsidR="00973D95" w:rsidRPr="00324521" w:rsidRDefault="00656311" w:rsidP="00B45A76">
      <w:pPr>
        <w:tabs>
          <w:tab w:val="left" w:pos="1979"/>
        </w:tabs>
        <w:spacing w:after="180" w:line="240" w:lineRule="auto"/>
        <w:ind w:left="1979" w:hanging="1979"/>
        <w:jc w:val="left"/>
        <w:rPr>
          <w:rFonts w:ascii="Arial" w:hAnsi="Arial" w:cs="Arial"/>
          <w:b/>
          <w:bCs/>
          <w:sz w:val="24"/>
          <w:lang w:val="en-US"/>
        </w:rPr>
      </w:pPr>
      <w:r w:rsidRPr="00324521">
        <w:rPr>
          <w:rFonts w:ascii="Arial" w:hAnsi="Arial" w:cs="Arial"/>
          <w:b/>
          <w:bCs/>
          <w:sz w:val="24"/>
          <w:lang w:val="en-US" w:eastAsia="en-US"/>
        </w:rPr>
        <w:t xml:space="preserve">Title:  </w:t>
      </w:r>
      <w:r w:rsidRPr="00324521">
        <w:rPr>
          <w:rFonts w:ascii="Arial" w:hAnsi="Arial" w:cs="Arial"/>
          <w:b/>
          <w:bCs/>
          <w:sz w:val="24"/>
          <w:lang w:val="en-US" w:eastAsia="en-US"/>
        </w:rPr>
        <w:tab/>
      </w:r>
      <w:r w:rsidR="000D1984" w:rsidRPr="00324521">
        <w:rPr>
          <w:rFonts w:ascii="Arial" w:hAnsi="Arial" w:cs="Arial" w:hint="eastAsia"/>
          <w:b/>
          <w:bCs/>
          <w:sz w:val="24"/>
          <w:lang w:val="en-US"/>
        </w:rPr>
        <w:t>Discussion</w:t>
      </w:r>
      <w:r w:rsidR="0048090A" w:rsidRPr="00324521">
        <w:rPr>
          <w:rFonts w:ascii="Arial" w:hAnsi="Arial" w:cs="Arial" w:hint="eastAsia"/>
          <w:b/>
          <w:bCs/>
          <w:sz w:val="24"/>
          <w:lang w:val="en-US"/>
        </w:rPr>
        <w:t xml:space="preserve"> on</w:t>
      </w:r>
      <w:r w:rsidR="000D1984" w:rsidRPr="00324521">
        <w:rPr>
          <w:rFonts w:ascii="Arial" w:hAnsi="Arial" w:cs="Arial" w:hint="eastAsia"/>
          <w:b/>
          <w:bCs/>
          <w:sz w:val="24"/>
          <w:lang w:val="en-US"/>
        </w:rPr>
        <w:t xml:space="preserve"> various scenarios of</w:t>
      </w:r>
      <w:r w:rsidR="0048090A" w:rsidRPr="00324521">
        <w:rPr>
          <w:rFonts w:ascii="Arial" w:hAnsi="Arial" w:cs="Arial" w:hint="eastAsia"/>
          <w:b/>
          <w:bCs/>
          <w:sz w:val="24"/>
          <w:lang w:val="en-US"/>
        </w:rPr>
        <w:t xml:space="preserve"> </w:t>
      </w:r>
      <w:r w:rsidR="0048090A" w:rsidRPr="00324521">
        <w:rPr>
          <w:rFonts w:ascii="Arial" w:hAnsi="Arial" w:cs="Arial"/>
          <w:b/>
          <w:bCs/>
          <w:sz w:val="24"/>
          <w:lang w:val="en-US"/>
        </w:rPr>
        <w:t>UE switching from n</w:t>
      </w:r>
      <w:bookmarkStart w:id="0" w:name="_GoBack"/>
      <w:bookmarkEnd w:id="0"/>
      <w:r w:rsidR="0048090A" w:rsidRPr="00324521">
        <w:rPr>
          <w:rFonts w:ascii="Arial" w:hAnsi="Arial" w:cs="Arial"/>
          <w:b/>
          <w:bCs/>
          <w:sz w:val="24"/>
          <w:lang w:val="en-US"/>
        </w:rPr>
        <w:t>etwork</w:t>
      </w:r>
      <w:r w:rsidR="0048090A" w:rsidRPr="00324521">
        <w:rPr>
          <w:rFonts w:ascii="Arial" w:hAnsi="Arial" w:cs="Arial" w:hint="eastAsia"/>
          <w:b/>
          <w:bCs/>
          <w:sz w:val="24"/>
          <w:lang w:val="en-US"/>
        </w:rPr>
        <w:t xml:space="preserve"> for activities on another network</w:t>
      </w:r>
    </w:p>
    <w:p w14:paraId="7E270326" w14:textId="77777777" w:rsidR="00656311" w:rsidRPr="00324521" w:rsidRDefault="00C65A09" w:rsidP="00B45A76">
      <w:pPr>
        <w:tabs>
          <w:tab w:val="left" w:pos="1979"/>
        </w:tabs>
        <w:spacing w:after="180" w:line="240" w:lineRule="auto"/>
        <w:jc w:val="left"/>
        <w:rPr>
          <w:rFonts w:ascii="Arial" w:hAnsi="Arial" w:cs="Arial"/>
          <w:b/>
          <w:bCs/>
          <w:sz w:val="24"/>
          <w:lang w:val="en-US" w:eastAsia="en-US"/>
        </w:rPr>
      </w:pPr>
      <w:r w:rsidRPr="00324521">
        <w:rPr>
          <w:rFonts w:ascii="Arial" w:hAnsi="Arial" w:cs="Arial"/>
          <w:b/>
          <w:bCs/>
          <w:sz w:val="24"/>
          <w:lang w:val="en-US" w:eastAsia="en-US"/>
        </w:rPr>
        <w:t>Document for:</w:t>
      </w:r>
      <w:r w:rsidRPr="00324521">
        <w:rPr>
          <w:rFonts w:ascii="Arial" w:hAnsi="Arial" w:cs="Arial"/>
          <w:b/>
          <w:bCs/>
          <w:sz w:val="24"/>
          <w:lang w:val="en-US" w:eastAsia="en-US"/>
        </w:rPr>
        <w:tab/>
        <w:t xml:space="preserve">Discussion and </w:t>
      </w:r>
      <w:r w:rsidRPr="00324521">
        <w:rPr>
          <w:rFonts w:ascii="Arial" w:hAnsi="Arial" w:cs="Arial" w:hint="eastAsia"/>
          <w:b/>
          <w:bCs/>
          <w:sz w:val="24"/>
          <w:lang w:val="en-US"/>
        </w:rPr>
        <w:t>d</w:t>
      </w:r>
      <w:r w:rsidR="00656311" w:rsidRPr="00324521">
        <w:rPr>
          <w:rFonts w:ascii="Arial" w:hAnsi="Arial" w:cs="Arial"/>
          <w:b/>
          <w:bCs/>
          <w:sz w:val="24"/>
          <w:lang w:val="en-US" w:eastAsia="en-US"/>
        </w:rPr>
        <w:t>ecision</w:t>
      </w:r>
    </w:p>
    <w:p w14:paraId="39B0B1C8" w14:textId="77777777" w:rsidR="00703220" w:rsidRPr="00324521" w:rsidRDefault="00703220" w:rsidP="00B45A76">
      <w:pPr>
        <w:pStyle w:val="1"/>
        <w:numPr>
          <w:ilvl w:val="0"/>
          <w:numId w:val="3"/>
        </w:numPr>
        <w:jc w:val="left"/>
      </w:pPr>
      <w:bookmarkStart w:id="1" w:name="_Ref165266342"/>
      <w:r w:rsidRPr="00324521">
        <w:t>Introduction</w:t>
      </w:r>
      <w:bookmarkEnd w:id="1"/>
    </w:p>
    <w:p w14:paraId="218CFDC8" w14:textId="18BB383B" w:rsidR="00F623B5" w:rsidRPr="00324521" w:rsidRDefault="00177D86" w:rsidP="0048090A">
      <w:pPr>
        <w:rPr>
          <w:sz w:val="20"/>
          <w:szCs w:val="18"/>
        </w:rPr>
      </w:pPr>
      <w:r w:rsidRPr="00324521">
        <w:rPr>
          <w:sz w:val="20"/>
          <w:szCs w:val="18"/>
        </w:rPr>
        <w:t xml:space="preserve">One of the objectives of the Rel-17 WI Support for Multi-SIM devices for LTE/NR [1] is to specify </w:t>
      </w:r>
      <w:r w:rsidR="0048090A" w:rsidRPr="00324521">
        <w:rPr>
          <w:sz w:val="20"/>
          <w:szCs w:val="18"/>
        </w:rPr>
        <w:t>mechanism</w:t>
      </w:r>
      <w:r w:rsidR="0048090A" w:rsidRPr="00324521">
        <w:rPr>
          <w:rFonts w:hint="eastAsia"/>
          <w:sz w:val="20"/>
          <w:szCs w:val="18"/>
        </w:rPr>
        <w:t xml:space="preserve"> for UE to </w:t>
      </w:r>
      <w:r w:rsidR="0048090A" w:rsidRPr="00324521">
        <w:rPr>
          <w:sz w:val="20"/>
          <w:szCs w:val="18"/>
        </w:rPr>
        <w:t xml:space="preserve">switch from network A for some activities on network B such as paging reception, measurements performing in network B. </w:t>
      </w:r>
    </w:p>
    <w:p w14:paraId="74067695" w14:textId="77777777" w:rsidR="00F302A3" w:rsidRPr="00324521" w:rsidRDefault="00F302A3" w:rsidP="00F302A3">
      <w:pPr>
        <w:spacing w:beforeLines="50" w:before="120" w:line="240" w:lineRule="auto"/>
        <w:ind w:left="720"/>
        <w:jc w:val="left"/>
        <w:rPr>
          <w:bCs/>
          <w:i/>
          <w:iCs/>
          <w:sz w:val="20"/>
          <w:szCs w:val="18"/>
          <w:lang w:val="en-US"/>
        </w:rPr>
      </w:pPr>
      <w:r w:rsidRPr="00324521">
        <w:rPr>
          <w:bCs/>
          <w:i/>
          <w:iCs/>
          <w:sz w:val="20"/>
          <w:szCs w:val="18"/>
          <w:lang w:val="en-US"/>
        </w:rPr>
        <w:t>Specify mechanism for UE to notify Network A of its switch from Network A (for MUSIM purpose) [RAN2]:</w:t>
      </w:r>
    </w:p>
    <w:p w14:paraId="37002F1C" w14:textId="77777777" w:rsidR="00F302A3" w:rsidRPr="00324521" w:rsidRDefault="00F302A3" w:rsidP="00F302A3">
      <w:pPr>
        <w:numPr>
          <w:ilvl w:val="1"/>
          <w:numId w:val="29"/>
        </w:numPr>
        <w:spacing w:beforeLines="50" w:before="120" w:line="240" w:lineRule="auto"/>
        <w:jc w:val="left"/>
        <w:rPr>
          <w:bCs/>
          <w:i/>
          <w:iCs/>
          <w:sz w:val="20"/>
          <w:szCs w:val="18"/>
          <w:lang w:val="en-US"/>
        </w:rPr>
      </w:pPr>
      <w:r w:rsidRPr="00324521">
        <w:rPr>
          <w:bCs/>
          <w:i/>
          <w:iCs/>
          <w:sz w:val="20"/>
          <w:szCs w:val="18"/>
          <w:lang w:val="en-US"/>
        </w:rPr>
        <w:t>RAT Concurrency: Network A is NR. Network B can either be LTE or NR.</w:t>
      </w:r>
    </w:p>
    <w:p w14:paraId="4A393AE4" w14:textId="02F08813" w:rsidR="0048090A" w:rsidRPr="00324521" w:rsidRDefault="00F302A3" w:rsidP="0048090A">
      <w:pPr>
        <w:numPr>
          <w:ilvl w:val="1"/>
          <w:numId w:val="29"/>
        </w:numPr>
        <w:spacing w:beforeLines="50" w:before="120" w:line="240" w:lineRule="auto"/>
        <w:jc w:val="left"/>
        <w:rPr>
          <w:bCs/>
          <w:i/>
          <w:iCs/>
          <w:sz w:val="20"/>
          <w:szCs w:val="18"/>
          <w:lang w:val="en-US"/>
        </w:rPr>
      </w:pPr>
      <w:r w:rsidRPr="00324521">
        <w:rPr>
          <w:rFonts w:hint="eastAsia"/>
          <w:bCs/>
          <w:i/>
          <w:iCs/>
          <w:sz w:val="20"/>
          <w:szCs w:val="18"/>
          <w:lang w:val="en-US"/>
        </w:rPr>
        <w:t>A</w:t>
      </w:r>
      <w:r w:rsidRPr="00324521">
        <w:rPr>
          <w:bCs/>
          <w:i/>
          <w:iCs/>
          <w:sz w:val="20"/>
          <w:szCs w:val="18"/>
          <w:lang w:val="en-US"/>
        </w:rPr>
        <w:t>pplicable UE architecture: Single-Rx/Single-</w:t>
      </w:r>
      <w:proofErr w:type="spellStart"/>
      <w:r w:rsidRPr="00324521">
        <w:rPr>
          <w:bCs/>
          <w:i/>
          <w:iCs/>
          <w:sz w:val="20"/>
          <w:szCs w:val="18"/>
          <w:lang w:val="en-US"/>
        </w:rPr>
        <w:t>Tx</w:t>
      </w:r>
      <w:proofErr w:type="spellEnd"/>
      <w:r w:rsidRPr="00324521">
        <w:rPr>
          <w:rFonts w:hint="eastAsia"/>
          <w:bCs/>
          <w:i/>
          <w:iCs/>
          <w:sz w:val="20"/>
          <w:szCs w:val="18"/>
          <w:lang w:val="en-US"/>
        </w:rPr>
        <w:t>,</w:t>
      </w:r>
      <w:r w:rsidRPr="00324521">
        <w:rPr>
          <w:bCs/>
          <w:i/>
          <w:iCs/>
          <w:sz w:val="20"/>
          <w:szCs w:val="18"/>
          <w:lang w:val="en-US"/>
        </w:rPr>
        <w:t xml:space="preserve"> Dual-Rx/Single-</w:t>
      </w:r>
      <w:proofErr w:type="spellStart"/>
      <w:r w:rsidRPr="00324521">
        <w:rPr>
          <w:bCs/>
          <w:i/>
          <w:iCs/>
          <w:sz w:val="20"/>
          <w:szCs w:val="18"/>
          <w:lang w:val="en-US"/>
        </w:rPr>
        <w:t>Tx</w:t>
      </w:r>
      <w:proofErr w:type="spellEnd"/>
    </w:p>
    <w:p w14:paraId="5DB3EB95" w14:textId="2FFB7888" w:rsidR="00F302A3" w:rsidRPr="00324521" w:rsidRDefault="008343BD" w:rsidP="00F302A3">
      <w:pPr>
        <w:spacing w:beforeLines="50" w:before="120" w:line="240" w:lineRule="auto"/>
        <w:jc w:val="left"/>
        <w:rPr>
          <w:sz w:val="20"/>
          <w:szCs w:val="18"/>
        </w:rPr>
      </w:pPr>
      <w:r w:rsidRPr="00324521">
        <w:rPr>
          <w:sz w:val="20"/>
          <w:szCs w:val="18"/>
        </w:rPr>
        <w:t>SA2</w:t>
      </w:r>
      <w:r w:rsidR="007D27B9" w:rsidRPr="00324521">
        <w:rPr>
          <w:rFonts w:hint="eastAsia"/>
          <w:sz w:val="20"/>
          <w:szCs w:val="18"/>
        </w:rPr>
        <w:t xml:space="preserve"> </w:t>
      </w:r>
      <w:proofErr w:type="spellStart"/>
      <w:r w:rsidR="007D27B9" w:rsidRPr="00324521">
        <w:rPr>
          <w:rFonts w:hint="eastAsia"/>
          <w:sz w:val="20"/>
          <w:szCs w:val="18"/>
        </w:rPr>
        <w:t>Rel</w:t>
      </w:r>
      <w:proofErr w:type="spellEnd"/>
      <w:r w:rsidR="007D27B9" w:rsidRPr="00324521">
        <w:rPr>
          <w:rFonts w:hint="eastAsia"/>
          <w:sz w:val="20"/>
          <w:szCs w:val="18"/>
        </w:rPr>
        <w:t xml:space="preserve"> 17</w:t>
      </w:r>
      <w:r w:rsidRPr="00324521">
        <w:rPr>
          <w:sz w:val="20"/>
          <w:szCs w:val="18"/>
        </w:rPr>
        <w:t xml:space="preserve"> Study</w:t>
      </w:r>
      <w:r w:rsidR="007D27B9" w:rsidRPr="00324521">
        <w:rPr>
          <w:rFonts w:hint="eastAsia"/>
          <w:sz w:val="20"/>
          <w:szCs w:val="18"/>
        </w:rPr>
        <w:t xml:space="preserve"> Item </w:t>
      </w:r>
      <w:r w:rsidR="007D27B9" w:rsidRPr="00324521">
        <w:rPr>
          <w:sz w:val="20"/>
          <w:szCs w:val="18"/>
        </w:rPr>
        <w:t>FS_MUSIM</w:t>
      </w:r>
      <w:r w:rsidR="001D36F4" w:rsidRPr="00324521">
        <w:rPr>
          <w:rFonts w:hint="eastAsia"/>
          <w:sz w:val="20"/>
          <w:szCs w:val="18"/>
        </w:rPr>
        <w:t xml:space="preserve"> [2]</w:t>
      </w:r>
      <w:r w:rsidR="007D27B9" w:rsidRPr="00324521">
        <w:rPr>
          <w:rFonts w:hint="eastAsia"/>
          <w:sz w:val="20"/>
          <w:szCs w:val="18"/>
        </w:rPr>
        <w:t xml:space="preserve"> </w:t>
      </w:r>
      <w:r w:rsidR="005A0DCD" w:rsidRPr="00324521">
        <w:rPr>
          <w:rFonts w:hint="eastAsia"/>
          <w:sz w:val="20"/>
          <w:szCs w:val="18"/>
        </w:rPr>
        <w:t>also</w:t>
      </w:r>
      <w:r w:rsidR="00F9028D" w:rsidRPr="00324521">
        <w:rPr>
          <w:rFonts w:hint="eastAsia"/>
          <w:sz w:val="20"/>
          <w:szCs w:val="18"/>
        </w:rPr>
        <w:t xml:space="preserve"> </w:t>
      </w:r>
      <w:r w:rsidR="005A0DCD" w:rsidRPr="00324521">
        <w:rPr>
          <w:rFonts w:hint="eastAsia"/>
          <w:sz w:val="20"/>
          <w:szCs w:val="18"/>
        </w:rPr>
        <w:t xml:space="preserve">has </w:t>
      </w:r>
      <w:r w:rsidR="00F9028D" w:rsidRPr="00324521">
        <w:rPr>
          <w:rFonts w:hint="eastAsia"/>
          <w:sz w:val="20"/>
          <w:szCs w:val="18"/>
        </w:rPr>
        <w:t>two</w:t>
      </w:r>
      <w:r w:rsidR="005A0DCD" w:rsidRPr="00324521">
        <w:rPr>
          <w:rFonts w:hint="eastAsia"/>
          <w:sz w:val="20"/>
          <w:szCs w:val="18"/>
        </w:rPr>
        <w:t xml:space="preserve"> related key issue</w:t>
      </w:r>
      <w:r w:rsidR="00F9028D" w:rsidRPr="00324521">
        <w:rPr>
          <w:rFonts w:hint="eastAsia"/>
          <w:sz w:val="20"/>
          <w:szCs w:val="18"/>
        </w:rPr>
        <w:t>s as below</w:t>
      </w:r>
      <w:r w:rsidR="005A0DCD" w:rsidRPr="00324521">
        <w:rPr>
          <w:rFonts w:hint="eastAsia"/>
          <w:sz w:val="20"/>
          <w:szCs w:val="18"/>
        </w:rPr>
        <w:t xml:space="preserve"> and some solutions </w:t>
      </w:r>
      <w:proofErr w:type="gramStart"/>
      <w:r w:rsidR="005A0DCD" w:rsidRPr="00324521">
        <w:rPr>
          <w:rFonts w:hint="eastAsia"/>
          <w:sz w:val="20"/>
          <w:szCs w:val="18"/>
        </w:rPr>
        <w:t>has</w:t>
      </w:r>
      <w:proofErr w:type="gramEnd"/>
      <w:r w:rsidR="005A0DCD" w:rsidRPr="00324521">
        <w:rPr>
          <w:rFonts w:hint="eastAsia"/>
          <w:sz w:val="20"/>
          <w:szCs w:val="18"/>
        </w:rPr>
        <w:t xml:space="preserve"> been proposed</w:t>
      </w:r>
      <w:r w:rsidR="00F302A3" w:rsidRPr="00324521">
        <w:rPr>
          <w:sz w:val="20"/>
          <w:szCs w:val="18"/>
        </w:rPr>
        <w:t>.</w:t>
      </w:r>
    </w:p>
    <w:p w14:paraId="4F12E8AB" w14:textId="72E40958" w:rsidR="00F302A3" w:rsidRPr="00324521" w:rsidRDefault="00F302A3" w:rsidP="00F9028D">
      <w:pPr>
        <w:pStyle w:val="B1"/>
        <w:rPr>
          <w:rFonts w:eastAsia="等线"/>
          <w:i/>
          <w:iCs/>
          <w:lang w:eastAsia="zh-CN"/>
        </w:rPr>
      </w:pPr>
      <w:r w:rsidRPr="00324521">
        <w:rPr>
          <w:i/>
          <w:iCs/>
          <w:lang w:eastAsia="zh-CN"/>
        </w:rPr>
        <w:t xml:space="preserve">- </w:t>
      </w:r>
      <w:r w:rsidR="00F9028D" w:rsidRPr="00324521">
        <w:rPr>
          <w:rFonts w:eastAsia="等线" w:hint="eastAsia"/>
          <w:i/>
          <w:iCs/>
          <w:lang w:eastAsia="zh-CN"/>
        </w:rPr>
        <w:t xml:space="preserve"> </w:t>
      </w:r>
      <w:r w:rsidR="00F9028D" w:rsidRPr="00324521">
        <w:rPr>
          <w:i/>
          <w:iCs/>
          <w:lang w:eastAsia="zh-CN"/>
        </w:rPr>
        <w:t>A mechanism allowing for coordinated leaving and resumption of an ongoing connection in the 3GPP system associated with USIM A, so that the UE can temporarily leave to the 3GPP system associated with USIM B, and then return to the 3GPP system associated with USIM A in a network-controlled manner. The study shall determine how the network handles MT data or MT control-plane activity occurrence on a suspended connection. For this objective no E-UTRA radio interface impact is expected in RAN WGs.</w:t>
      </w:r>
    </w:p>
    <w:p w14:paraId="2374D405" w14:textId="4D0BA17F" w:rsidR="00F302A3" w:rsidRPr="00324521" w:rsidRDefault="00F302A3" w:rsidP="00F302A3">
      <w:pPr>
        <w:pStyle w:val="B1"/>
        <w:rPr>
          <w:rFonts w:eastAsia="等线"/>
          <w:i/>
          <w:iCs/>
          <w:lang w:val="en-US" w:eastAsia="zh-CN"/>
        </w:rPr>
      </w:pPr>
      <w:r w:rsidRPr="00324521">
        <w:rPr>
          <w:i/>
          <w:iCs/>
          <w:lang w:eastAsia="zh-CN"/>
        </w:rPr>
        <w:t>-</w:t>
      </w:r>
      <w:r w:rsidRPr="00324521">
        <w:rPr>
          <w:i/>
          <w:iCs/>
          <w:lang w:eastAsia="zh-CN"/>
        </w:rPr>
        <w:tab/>
      </w:r>
      <w:r w:rsidR="00F9028D" w:rsidRPr="00324521">
        <w:rPr>
          <w:i/>
          <w:iCs/>
          <w:lang w:eastAsia="zh-CN"/>
        </w:rPr>
        <w:t xml:space="preserve">A mechanism for delivering </w:t>
      </w:r>
      <w:proofErr w:type="spellStart"/>
      <w:r w:rsidR="00F9028D" w:rsidRPr="00324521">
        <w:rPr>
          <w:i/>
          <w:iCs/>
          <w:lang w:eastAsia="zh-CN"/>
        </w:rPr>
        <w:t>paginghandling</w:t>
      </w:r>
      <w:proofErr w:type="spellEnd"/>
      <w:r w:rsidR="00F9028D" w:rsidRPr="00324521">
        <w:rPr>
          <w:i/>
          <w:iCs/>
          <w:lang w:eastAsia="zh-CN"/>
        </w:rPr>
        <w:t xml:space="preserve"> of Mobile Terminated service destined to USIM A while the UE is actively communicating with USIM B.</w:t>
      </w:r>
    </w:p>
    <w:p w14:paraId="73EF840E" w14:textId="40F109B0" w:rsidR="00463E8A" w:rsidRPr="00324521" w:rsidRDefault="00463E8A" w:rsidP="00463E8A">
      <w:pPr>
        <w:spacing w:beforeLines="50" w:before="120" w:line="240" w:lineRule="auto"/>
        <w:jc w:val="left"/>
        <w:rPr>
          <w:sz w:val="20"/>
          <w:szCs w:val="18"/>
        </w:rPr>
      </w:pPr>
      <w:r w:rsidRPr="00324521">
        <w:rPr>
          <w:rFonts w:hint="eastAsia"/>
          <w:sz w:val="20"/>
          <w:szCs w:val="18"/>
        </w:rPr>
        <w:t xml:space="preserve">Some companies proposed RRC-based </w:t>
      </w:r>
      <w:r w:rsidRPr="00324521">
        <w:rPr>
          <w:sz w:val="20"/>
          <w:szCs w:val="18"/>
        </w:rPr>
        <w:t>switching/leaving and returning procedure</w:t>
      </w:r>
      <w:r w:rsidRPr="00324521">
        <w:rPr>
          <w:rFonts w:hint="eastAsia"/>
          <w:sz w:val="20"/>
          <w:szCs w:val="18"/>
        </w:rPr>
        <w:t xml:space="preserve"> in </w:t>
      </w:r>
      <w:proofErr w:type="gramStart"/>
      <w:r w:rsidR="00F9028D" w:rsidRPr="00324521">
        <w:rPr>
          <w:rFonts w:hint="eastAsia"/>
          <w:sz w:val="20"/>
          <w:szCs w:val="18"/>
        </w:rPr>
        <w:t>SA2</w:t>
      </w:r>
      <w:r w:rsidRPr="00324521">
        <w:rPr>
          <w:rFonts w:hint="eastAsia"/>
          <w:sz w:val="20"/>
          <w:szCs w:val="18"/>
        </w:rPr>
        <w:t>,</w:t>
      </w:r>
      <w:proofErr w:type="gramEnd"/>
      <w:r w:rsidRPr="00324521">
        <w:rPr>
          <w:rFonts w:hint="eastAsia"/>
          <w:sz w:val="20"/>
          <w:szCs w:val="18"/>
        </w:rPr>
        <w:t xml:space="preserve"> therefore SA2</w:t>
      </w:r>
      <w:r w:rsidR="005E1492" w:rsidRPr="00324521">
        <w:rPr>
          <w:rFonts w:hint="eastAsia"/>
          <w:sz w:val="20"/>
          <w:szCs w:val="18"/>
        </w:rPr>
        <w:t xml:space="preserve"> has</w:t>
      </w:r>
      <w:r w:rsidR="00F9028D" w:rsidRPr="00324521">
        <w:rPr>
          <w:rFonts w:hint="eastAsia"/>
          <w:sz w:val="20"/>
          <w:szCs w:val="18"/>
        </w:rPr>
        <w:t xml:space="preserve"> </w:t>
      </w:r>
      <w:r w:rsidR="005E1492" w:rsidRPr="00324521">
        <w:rPr>
          <w:rFonts w:hint="eastAsia"/>
          <w:sz w:val="20"/>
          <w:szCs w:val="18"/>
        </w:rPr>
        <w:t>sent</w:t>
      </w:r>
      <w:r w:rsidR="00F9028D" w:rsidRPr="00324521">
        <w:rPr>
          <w:rFonts w:hint="eastAsia"/>
          <w:sz w:val="20"/>
          <w:szCs w:val="18"/>
        </w:rPr>
        <w:t xml:space="preserve"> RAN2 a LS</w:t>
      </w:r>
      <w:r w:rsidR="005E1492" w:rsidRPr="00324521">
        <w:rPr>
          <w:rFonts w:hint="eastAsia"/>
          <w:sz w:val="20"/>
          <w:szCs w:val="18"/>
        </w:rPr>
        <w:t xml:space="preserve"> [</w:t>
      </w:r>
      <w:r w:rsidR="001D36F4" w:rsidRPr="00324521">
        <w:rPr>
          <w:rFonts w:hint="eastAsia"/>
          <w:sz w:val="20"/>
          <w:szCs w:val="18"/>
        </w:rPr>
        <w:t>3</w:t>
      </w:r>
      <w:r w:rsidR="005E1492" w:rsidRPr="00324521">
        <w:rPr>
          <w:rFonts w:hint="eastAsia"/>
          <w:sz w:val="20"/>
          <w:szCs w:val="18"/>
        </w:rPr>
        <w:t>]</w:t>
      </w:r>
      <w:r w:rsidRPr="00324521">
        <w:rPr>
          <w:rFonts w:hint="eastAsia"/>
          <w:sz w:val="20"/>
          <w:szCs w:val="18"/>
        </w:rPr>
        <w:t xml:space="preserve"> to ask RAN2</w:t>
      </w:r>
      <w:r w:rsidRPr="00324521">
        <w:rPr>
          <w:sz w:val="20"/>
          <w:szCs w:val="18"/>
        </w:rPr>
        <w:t>’</w:t>
      </w:r>
      <w:r w:rsidRPr="00324521">
        <w:rPr>
          <w:rFonts w:hint="eastAsia"/>
          <w:sz w:val="20"/>
          <w:szCs w:val="18"/>
        </w:rPr>
        <w:t>s views on it</w:t>
      </w:r>
      <w:r w:rsidR="008343BD" w:rsidRPr="00324521">
        <w:rPr>
          <w:sz w:val="20"/>
          <w:szCs w:val="18"/>
        </w:rPr>
        <w:t>.</w:t>
      </w:r>
      <w:r w:rsidRPr="00324521">
        <w:rPr>
          <w:rFonts w:hint="eastAsia"/>
          <w:sz w:val="20"/>
          <w:szCs w:val="18"/>
        </w:rPr>
        <w:t xml:space="preserve"> I</w:t>
      </w:r>
      <w:r w:rsidRPr="00324521">
        <w:rPr>
          <w:sz w:val="20"/>
          <w:szCs w:val="18"/>
        </w:rPr>
        <w:t>n the LS, there are the below assumptions about the RRC-based leaving and returning:</w:t>
      </w:r>
    </w:p>
    <w:tbl>
      <w:tblPr>
        <w:tblStyle w:val="a8"/>
        <w:tblW w:w="0" w:type="auto"/>
        <w:tblLook w:val="04A0" w:firstRow="1" w:lastRow="0" w:firstColumn="1" w:lastColumn="0" w:noHBand="0" w:noVBand="1"/>
      </w:tblPr>
      <w:tblGrid>
        <w:gridCol w:w="9631"/>
      </w:tblGrid>
      <w:tr w:rsidR="00463E8A" w:rsidRPr="00324521" w14:paraId="1F0E899B" w14:textId="77777777" w:rsidTr="00BF0980">
        <w:tc>
          <w:tcPr>
            <w:tcW w:w="9631" w:type="dxa"/>
          </w:tcPr>
          <w:p w14:paraId="46A9F683" w14:textId="77777777" w:rsidR="00463E8A" w:rsidRPr="00324521" w:rsidRDefault="00463E8A" w:rsidP="00BF0980">
            <w:pPr>
              <w:pStyle w:val="B1"/>
              <w:rPr>
                <w:i/>
                <w:lang w:val="en-US" w:eastAsia="ko-KR"/>
              </w:rPr>
            </w:pPr>
            <w:r w:rsidRPr="00324521">
              <w:rPr>
                <w:i/>
                <w:lang w:val="en-US" w:eastAsia="ko-KR"/>
              </w:rPr>
              <w:t>-</w:t>
            </w:r>
            <w:r w:rsidRPr="00324521">
              <w:rPr>
                <w:i/>
                <w:lang w:val="en-US" w:eastAsia="ko-KR"/>
              </w:rPr>
              <w:tab/>
              <w:t>Leaving is always triggered by the UE with an RRC request to the network. The UE leaves either upon explicit acknowledgement by the network, or by a given time if no (RRC-level) acknowledgement is received from the network.</w:t>
            </w:r>
          </w:p>
          <w:p w14:paraId="0162C8F3" w14:textId="77777777" w:rsidR="00463E8A" w:rsidRPr="00324521" w:rsidRDefault="00463E8A" w:rsidP="00BF0980">
            <w:pPr>
              <w:pStyle w:val="B1"/>
              <w:rPr>
                <w:i/>
                <w:lang w:val="en-US" w:eastAsia="ko-KR"/>
              </w:rPr>
            </w:pPr>
            <w:r w:rsidRPr="00324521">
              <w:rPr>
                <w:i/>
                <w:lang w:val="en-US" w:eastAsia="ko-KR"/>
              </w:rPr>
              <w:t>-</w:t>
            </w:r>
            <w:r w:rsidRPr="00324521">
              <w:rPr>
                <w:i/>
                <w:lang w:val="en-US" w:eastAsia="ko-KR"/>
              </w:rPr>
              <w:tab/>
              <w:t>The UE may be released to either RRC Inactive or RRC Idle based on available information (e.g. Assistance information, configuration).</w:t>
            </w:r>
          </w:p>
          <w:p w14:paraId="45C3BF16" w14:textId="77777777" w:rsidR="00463E8A" w:rsidRPr="00324521" w:rsidRDefault="00463E8A" w:rsidP="00BF0980">
            <w:pPr>
              <w:pStyle w:val="B1"/>
              <w:rPr>
                <w:i/>
                <w:lang w:val="en-US" w:eastAsia="ko-KR"/>
              </w:rPr>
            </w:pPr>
            <w:r w:rsidRPr="00324521">
              <w:rPr>
                <w:i/>
                <w:lang w:val="en-US" w:eastAsia="ko-KR"/>
              </w:rPr>
              <w:t>-</w:t>
            </w:r>
            <w:r w:rsidRPr="00324521">
              <w:rPr>
                <w:i/>
                <w:lang w:val="en-US" w:eastAsia="ko-KR"/>
              </w:rPr>
              <w:tab/>
              <w:t>The UE uses the above to perform a MO procedure (e.g. periodic mobility registration, keep-alive message, sending (NAS) busy indication, etc.) or a MT procedure (e.g. pick-up an SMS, inspect a MT service invite, respond to a network-initiated C-plane procedure, etc.) in the other network.</w:t>
            </w:r>
            <w:r w:rsidRPr="00324521">
              <w:rPr>
                <w:i/>
                <w:lang w:val="en-US" w:eastAsia="ko-KR"/>
              </w:rPr>
              <w:tab/>
            </w:r>
          </w:p>
          <w:p w14:paraId="01867A4D" w14:textId="77777777" w:rsidR="00463E8A" w:rsidRPr="00324521" w:rsidRDefault="00463E8A" w:rsidP="00BF0980">
            <w:pPr>
              <w:rPr>
                <w:color w:val="171717"/>
              </w:rPr>
            </w:pPr>
            <w:r w:rsidRPr="00324521">
              <w:rPr>
                <w:i/>
                <w:lang w:val="en-US" w:eastAsia="ko-KR"/>
              </w:rPr>
              <w:t xml:space="preserve">NOTE 1: In addition to the above assumptions, there is a proposal that if the UE does not return for a time period, the UE autonomously enters RRC Idle from RRC </w:t>
            </w:r>
            <w:proofErr w:type="gramStart"/>
            <w:r w:rsidRPr="00324521">
              <w:rPr>
                <w:i/>
                <w:lang w:val="en-US" w:eastAsia="ko-KR"/>
              </w:rPr>
              <w:t>Inactive,</w:t>
            </w:r>
            <w:proofErr w:type="gramEnd"/>
            <w:r w:rsidRPr="00324521">
              <w:rPr>
                <w:i/>
                <w:lang w:val="en-US" w:eastAsia="ko-KR"/>
              </w:rPr>
              <w:t xml:space="preserve"> and RAN also autonomously moves the UE RRC state into RRC Idle from RRC Inactive.</w:t>
            </w:r>
          </w:p>
        </w:tc>
      </w:tr>
    </w:tbl>
    <w:p w14:paraId="13AA6171" w14:textId="1290BBB5" w:rsidR="00177D86" w:rsidRPr="00324521" w:rsidRDefault="00463E8A" w:rsidP="00B45A76">
      <w:pPr>
        <w:spacing w:beforeLines="50" w:before="120" w:line="240" w:lineRule="auto"/>
        <w:jc w:val="left"/>
        <w:rPr>
          <w:sz w:val="20"/>
          <w:szCs w:val="18"/>
        </w:rPr>
      </w:pPr>
      <w:r w:rsidRPr="00324521">
        <w:rPr>
          <w:rFonts w:hint="eastAsia"/>
          <w:sz w:val="20"/>
          <w:szCs w:val="18"/>
        </w:rPr>
        <w:t xml:space="preserve">And the related questions from RAN2 are as below: </w:t>
      </w:r>
    </w:p>
    <w:p w14:paraId="77A8C861" w14:textId="211C333E" w:rsidR="00463E8A" w:rsidRPr="00324521" w:rsidRDefault="00463E8A" w:rsidP="00463E8A">
      <w:pPr>
        <w:pStyle w:val="B1"/>
        <w:rPr>
          <w:i/>
          <w:iCs/>
          <w:lang w:eastAsia="zh-CN"/>
        </w:rPr>
      </w:pPr>
      <w:r w:rsidRPr="00324521">
        <w:rPr>
          <w:i/>
          <w:iCs/>
          <w:lang w:eastAsia="zh-CN"/>
        </w:rPr>
        <w:t>Please indicate whether it is feasible to define an RRC-based leaving and returning procedure in 5GS/NR.</w:t>
      </w:r>
    </w:p>
    <w:p w14:paraId="4BEB6990" w14:textId="213DA403" w:rsidR="00463E8A" w:rsidRPr="00324521" w:rsidRDefault="00463E8A" w:rsidP="00463E8A">
      <w:pPr>
        <w:pStyle w:val="B1"/>
        <w:rPr>
          <w:rFonts w:eastAsia="等线"/>
          <w:i/>
          <w:iCs/>
          <w:lang w:eastAsia="zh-CN"/>
        </w:rPr>
      </w:pPr>
      <w:r w:rsidRPr="00324521">
        <w:rPr>
          <w:i/>
          <w:iCs/>
          <w:lang w:eastAsia="zh-CN"/>
        </w:rPr>
        <w:t>Please let us know whether changes to 5GS/E-UTRA (Option 5) to support RRC-based leaving is part of RAN Work Item.</w:t>
      </w:r>
    </w:p>
    <w:p w14:paraId="05536169" w14:textId="7966E7F0" w:rsidR="00463E8A" w:rsidRPr="00324521" w:rsidRDefault="00463E8A" w:rsidP="00463E8A">
      <w:pPr>
        <w:spacing w:beforeLines="50" w:before="120" w:line="240" w:lineRule="auto"/>
        <w:jc w:val="left"/>
        <w:rPr>
          <w:sz w:val="20"/>
          <w:szCs w:val="18"/>
        </w:rPr>
      </w:pPr>
      <w:r w:rsidRPr="00324521">
        <w:rPr>
          <w:rFonts w:hint="eastAsia"/>
          <w:sz w:val="20"/>
          <w:szCs w:val="18"/>
        </w:rPr>
        <w:lastRenderedPageBreak/>
        <w:t xml:space="preserve">This contribution is to analyse </w:t>
      </w:r>
      <w:r w:rsidR="001435E5" w:rsidRPr="00324521">
        <w:rPr>
          <w:rFonts w:hint="eastAsia"/>
          <w:sz w:val="20"/>
          <w:szCs w:val="18"/>
        </w:rPr>
        <w:t>various</w:t>
      </w:r>
      <w:r w:rsidRPr="00324521">
        <w:rPr>
          <w:rFonts w:hint="eastAsia"/>
          <w:sz w:val="20"/>
          <w:szCs w:val="18"/>
        </w:rPr>
        <w:t xml:space="preserve"> scenarios that UE has to </w:t>
      </w:r>
      <w:r w:rsidR="004B2BD7" w:rsidRPr="00324521">
        <w:rPr>
          <w:sz w:val="20"/>
          <w:szCs w:val="18"/>
        </w:rPr>
        <w:t>switch</w:t>
      </w:r>
      <w:r w:rsidRPr="00324521">
        <w:rPr>
          <w:rFonts w:hint="eastAsia"/>
          <w:sz w:val="20"/>
          <w:szCs w:val="18"/>
        </w:rPr>
        <w:t xml:space="preserve"> from </w:t>
      </w:r>
      <w:r w:rsidR="001435E5" w:rsidRPr="00324521">
        <w:rPr>
          <w:rFonts w:hint="eastAsia"/>
          <w:sz w:val="20"/>
          <w:szCs w:val="18"/>
        </w:rPr>
        <w:t xml:space="preserve">a network with ongoing service and to see whether RRC-based solution is suitable and can </w:t>
      </w:r>
      <w:r w:rsidR="004B2BD7" w:rsidRPr="00324521">
        <w:rPr>
          <w:sz w:val="20"/>
          <w:szCs w:val="18"/>
        </w:rPr>
        <w:t>fulfil</w:t>
      </w:r>
      <w:r w:rsidR="001435E5" w:rsidRPr="00324521">
        <w:rPr>
          <w:rFonts w:hint="eastAsia"/>
          <w:sz w:val="20"/>
          <w:szCs w:val="18"/>
        </w:rPr>
        <w:t xml:space="preserve"> the objective.</w:t>
      </w:r>
    </w:p>
    <w:p w14:paraId="73975FDE" w14:textId="17031119" w:rsidR="00970058" w:rsidRPr="00324521" w:rsidRDefault="004B73E8" w:rsidP="00B45A76">
      <w:pPr>
        <w:pStyle w:val="1"/>
        <w:numPr>
          <w:ilvl w:val="0"/>
          <w:numId w:val="3"/>
        </w:numPr>
        <w:jc w:val="left"/>
      </w:pPr>
      <w:r w:rsidRPr="00324521">
        <w:t>Discussion</w:t>
      </w:r>
      <w:r w:rsidR="00F84440" w:rsidRPr="00324521">
        <w:t xml:space="preserve"> </w:t>
      </w:r>
    </w:p>
    <w:p w14:paraId="50166F8E" w14:textId="1A55A82F" w:rsidR="002B08C3" w:rsidRPr="00324521" w:rsidRDefault="004B6BE8" w:rsidP="00F302A3">
      <w:pPr>
        <w:spacing w:beforeLines="50" w:before="120" w:line="240" w:lineRule="auto"/>
        <w:jc w:val="left"/>
        <w:rPr>
          <w:sz w:val="20"/>
          <w:szCs w:val="18"/>
        </w:rPr>
      </w:pPr>
      <w:r w:rsidRPr="00324521">
        <w:rPr>
          <w:rFonts w:hint="eastAsia"/>
          <w:sz w:val="20"/>
          <w:szCs w:val="18"/>
        </w:rPr>
        <w:t>When UE is in connected mode with USIM A and in idle/inactive mode with USIM B, there are plenty of activities that may happen in USIM B</w:t>
      </w:r>
      <w:r w:rsidR="002B08C3" w:rsidRPr="00324521">
        <w:rPr>
          <w:rFonts w:hint="eastAsia"/>
          <w:sz w:val="20"/>
          <w:szCs w:val="18"/>
        </w:rPr>
        <w:t xml:space="preserve">. </w:t>
      </w:r>
      <w:r w:rsidRPr="00324521">
        <w:rPr>
          <w:rFonts w:hint="eastAsia"/>
          <w:sz w:val="20"/>
          <w:szCs w:val="18"/>
        </w:rPr>
        <w:t>UE</w:t>
      </w:r>
      <w:r w:rsidR="002B08C3" w:rsidRPr="00324521">
        <w:rPr>
          <w:rFonts w:hint="eastAsia"/>
          <w:sz w:val="20"/>
          <w:szCs w:val="18"/>
        </w:rPr>
        <w:t>s that</w:t>
      </w:r>
      <w:r w:rsidRPr="00324521">
        <w:rPr>
          <w:rFonts w:hint="eastAsia"/>
          <w:sz w:val="20"/>
          <w:szCs w:val="18"/>
        </w:rPr>
        <w:t xml:space="preserve"> </w:t>
      </w:r>
      <w:r w:rsidR="002B08C3" w:rsidRPr="00324521">
        <w:rPr>
          <w:rFonts w:hint="eastAsia"/>
          <w:sz w:val="20"/>
          <w:szCs w:val="18"/>
        </w:rPr>
        <w:t>share</w:t>
      </w:r>
      <w:r w:rsidRPr="00324521">
        <w:rPr>
          <w:rFonts w:hint="eastAsia"/>
          <w:sz w:val="20"/>
          <w:szCs w:val="18"/>
        </w:rPr>
        <w:t xml:space="preserve"> RF channel between two USIMs </w:t>
      </w:r>
      <w:r w:rsidR="002B08C3" w:rsidRPr="00324521">
        <w:rPr>
          <w:rFonts w:hint="eastAsia"/>
          <w:sz w:val="20"/>
          <w:szCs w:val="18"/>
        </w:rPr>
        <w:t>have</w:t>
      </w:r>
      <w:r w:rsidRPr="00324521">
        <w:rPr>
          <w:rFonts w:hint="eastAsia"/>
          <w:sz w:val="20"/>
          <w:szCs w:val="18"/>
        </w:rPr>
        <w:t xml:space="preserve"> to tune away</w:t>
      </w:r>
      <w:r w:rsidR="002B08C3" w:rsidRPr="00324521">
        <w:rPr>
          <w:rFonts w:hint="eastAsia"/>
          <w:sz w:val="20"/>
          <w:szCs w:val="18"/>
        </w:rPr>
        <w:t xml:space="preserve"> specific</w:t>
      </w:r>
      <w:r w:rsidRPr="00324521">
        <w:rPr>
          <w:rFonts w:hint="eastAsia"/>
          <w:sz w:val="20"/>
          <w:szCs w:val="18"/>
        </w:rPr>
        <w:t xml:space="preserve"> </w:t>
      </w:r>
      <w:r w:rsidR="002B08C3" w:rsidRPr="00324521">
        <w:rPr>
          <w:rFonts w:hint="eastAsia"/>
          <w:sz w:val="20"/>
          <w:szCs w:val="18"/>
        </w:rPr>
        <w:t xml:space="preserve">RF channel to USIM B to perform these activities in USIM B and different </w:t>
      </w:r>
      <w:r w:rsidR="004B2BD7" w:rsidRPr="00324521">
        <w:rPr>
          <w:sz w:val="20"/>
          <w:szCs w:val="18"/>
        </w:rPr>
        <w:t>activities</w:t>
      </w:r>
      <w:r w:rsidR="002B08C3" w:rsidRPr="00324521">
        <w:rPr>
          <w:rFonts w:hint="eastAsia"/>
          <w:sz w:val="20"/>
          <w:szCs w:val="18"/>
        </w:rPr>
        <w:t xml:space="preserve"> may have different impact on USIM A.</w:t>
      </w:r>
    </w:p>
    <w:p w14:paraId="0F6D7EAC" w14:textId="414EEC2D" w:rsidR="002B08C3" w:rsidRPr="00324521" w:rsidRDefault="002B08C3" w:rsidP="00F302A3">
      <w:pPr>
        <w:spacing w:beforeLines="50" w:before="120" w:line="240" w:lineRule="auto"/>
        <w:jc w:val="left"/>
        <w:rPr>
          <w:rFonts w:eastAsia="等线"/>
          <w:sz w:val="20"/>
          <w:lang w:val="en-US"/>
        </w:rPr>
      </w:pPr>
      <w:r w:rsidRPr="00324521">
        <w:rPr>
          <w:b/>
          <w:sz w:val="20"/>
          <w:szCs w:val="18"/>
        </w:rPr>
        <w:t>Scenario 1</w:t>
      </w:r>
      <w:r w:rsidRPr="00324521">
        <w:rPr>
          <w:rFonts w:hint="eastAsia"/>
          <w:b/>
          <w:sz w:val="20"/>
          <w:szCs w:val="18"/>
        </w:rPr>
        <w:t xml:space="preserve">: </w:t>
      </w:r>
      <w:r w:rsidRPr="00324521">
        <w:rPr>
          <w:rFonts w:hint="eastAsia"/>
          <w:sz w:val="20"/>
          <w:szCs w:val="18"/>
        </w:rPr>
        <w:t xml:space="preserve">Periodic activities in USIM B such as </w:t>
      </w:r>
      <w:r w:rsidRPr="00324521">
        <w:rPr>
          <w:rFonts w:eastAsia="Batang"/>
          <w:sz w:val="20"/>
          <w:lang w:val="en-US" w:eastAsia="en-US"/>
        </w:rPr>
        <w:t>paging reception, measurements</w:t>
      </w:r>
      <w:r w:rsidRPr="00324521">
        <w:rPr>
          <w:rFonts w:eastAsia="等线" w:hint="eastAsia"/>
          <w:sz w:val="20"/>
          <w:lang w:val="en-US"/>
        </w:rPr>
        <w:t xml:space="preserve">. </w:t>
      </w:r>
    </w:p>
    <w:p w14:paraId="29018F10" w14:textId="4AF9E8A1" w:rsidR="00C27F47" w:rsidRPr="00324521" w:rsidRDefault="002B08C3" w:rsidP="00F302A3">
      <w:pPr>
        <w:spacing w:beforeLines="50" w:before="120" w:line="240" w:lineRule="auto"/>
        <w:jc w:val="left"/>
        <w:rPr>
          <w:rFonts w:eastAsia="等线"/>
          <w:sz w:val="20"/>
          <w:lang w:val="en-US"/>
        </w:rPr>
      </w:pPr>
      <w:r w:rsidRPr="00324521">
        <w:rPr>
          <w:rFonts w:eastAsia="等线" w:hint="eastAsia"/>
          <w:sz w:val="20"/>
          <w:lang w:val="en-US"/>
        </w:rPr>
        <w:t xml:space="preserve">These </w:t>
      </w:r>
      <w:r w:rsidR="004B2BD7" w:rsidRPr="00324521">
        <w:rPr>
          <w:rFonts w:eastAsia="等线"/>
          <w:sz w:val="20"/>
          <w:lang w:val="en-US"/>
        </w:rPr>
        <w:t>kinds</w:t>
      </w:r>
      <w:r w:rsidRPr="00324521">
        <w:rPr>
          <w:rFonts w:eastAsia="等线" w:hint="eastAsia"/>
          <w:sz w:val="20"/>
          <w:lang w:val="en-US"/>
        </w:rPr>
        <w:t xml:space="preserve"> of activities are repeated in </w:t>
      </w:r>
      <w:r w:rsidR="00605AF2" w:rsidRPr="00324521">
        <w:rPr>
          <w:rFonts w:eastAsia="等线" w:hint="eastAsia"/>
          <w:sz w:val="20"/>
          <w:lang w:val="en-US"/>
        </w:rPr>
        <w:t xml:space="preserve">a stable period and short in each </w:t>
      </w:r>
      <w:r w:rsidR="004B2BD7" w:rsidRPr="00324521">
        <w:rPr>
          <w:rFonts w:eastAsia="等线"/>
          <w:sz w:val="20"/>
          <w:lang w:val="en-US"/>
        </w:rPr>
        <w:t>time (around</w:t>
      </w:r>
      <w:r w:rsidR="00605AF2" w:rsidRPr="00324521">
        <w:rPr>
          <w:rFonts w:eastAsia="等线" w:hint="eastAsia"/>
          <w:sz w:val="20"/>
          <w:lang w:val="en-US"/>
        </w:rPr>
        <w:t xml:space="preserve"> </w:t>
      </w:r>
      <w:r w:rsidR="004B2BD7" w:rsidRPr="00324521">
        <w:rPr>
          <w:rFonts w:eastAsia="等线" w:hint="eastAsia"/>
          <w:sz w:val="20"/>
          <w:lang w:val="en-US"/>
        </w:rPr>
        <w:t xml:space="preserve">10 </w:t>
      </w:r>
      <w:proofErr w:type="spellStart"/>
      <w:r w:rsidR="004B2BD7" w:rsidRPr="00324521">
        <w:rPr>
          <w:rFonts w:eastAsia="等线" w:hint="eastAsia"/>
          <w:sz w:val="20"/>
          <w:lang w:val="en-US"/>
        </w:rPr>
        <w:t>ms</w:t>
      </w:r>
      <w:proofErr w:type="spellEnd"/>
      <w:r w:rsidR="00605AF2" w:rsidRPr="00324521">
        <w:rPr>
          <w:rFonts w:eastAsia="等线" w:hint="eastAsia"/>
          <w:sz w:val="20"/>
          <w:lang w:val="en-US"/>
        </w:rPr>
        <w:t>)</w:t>
      </w:r>
      <w:r w:rsidR="000370F7" w:rsidRPr="00324521">
        <w:rPr>
          <w:rFonts w:eastAsia="等线" w:hint="eastAsia"/>
          <w:sz w:val="20"/>
          <w:lang w:val="en-US"/>
        </w:rPr>
        <w:t xml:space="preserve">. Since </w:t>
      </w:r>
      <w:r w:rsidR="004B2BD7" w:rsidRPr="00324521">
        <w:rPr>
          <w:rFonts w:eastAsia="等线"/>
          <w:sz w:val="20"/>
          <w:lang w:val="en-US"/>
        </w:rPr>
        <w:t>these activities are</w:t>
      </w:r>
      <w:r w:rsidR="000370F7" w:rsidRPr="00324521">
        <w:rPr>
          <w:rFonts w:eastAsia="等线" w:hint="eastAsia"/>
          <w:sz w:val="20"/>
          <w:lang w:val="en-US"/>
        </w:rPr>
        <w:t xml:space="preserve"> short in time the network and UE </w:t>
      </w:r>
      <w:r w:rsidR="00C27F47" w:rsidRPr="00324521">
        <w:rPr>
          <w:rFonts w:eastAsia="等线" w:hint="eastAsia"/>
          <w:sz w:val="20"/>
          <w:lang w:val="en-US"/>
        </w:rPr>
        <w:t>can</w:t>
      </w:r>
      <w:r w:rsidR="000370F7" w:rsidRPr="00324521">
        <w:rPr>
          <w:rFonts w:eastAsia="等线" w:hint="eastAsia"/>
          <w:sz w:val="20"/>
          <w:lang w:val="en-US"/>
        </w:rPr>
        <w:t xml:space="preserve"> still</w:t>
      </w:r>
      <w:r w:rsidR="00C27F47" w:rsidRPr="00324521">
        <w:rPr>
          <w:rFonts w:eastAsia="等线" w:hint="eastAsia"/>
          <w:sz w:val="20"/>
          <w:lang w:val="en-US"/>
        </w:rPr>
        <w:t xml:space="preserve"> keep</w:t>
      </w:r>
      <w:r w:rsidR="00C27F47" w:rsidRPr="00324521">
        <w:rPr>
          <w:rFonts w:eastAsia="等线"/>
          <w:sz w:val="20"/>
          <w:lang w:val="en-US"/>
        </w:rPr>
        <w:t xml:space="preserve"> </w:t>
      </w:r>
      <w:hyperlink r:id="rId13" w:tgtFrame="_blank" w:history="1">
        <w:r w:rsidR="00C27F47" w:rsidRPr="00324521">
          <w:rPr>
            <w:rFonts w:eastAsia="等线" w:hint="eastAsia"/>
            <w:lang w:val="en-US"/>
          </w:rPr>
          <w:t>s</w:t>
        </w:r>
        <w:r w:rsidR="00C27F47" w:rsidRPr="00324521">
          <w:rPr>
            <w:rFonts w:eastAsia="等线"/>
            <w:lang w:val="en-US"/>
          </w:rPr>
          <w:t>ynchronize</w:t>
        </w:r>
      </w:hyperlink>
      <w:r w:rsidR="00C27F47" w:rsidRPr="00324521">
        <w:rPr>
          <w:rFonts w:eastAsia="等线"/>
          <w:sz w:val="20"/>
          <w:lang w:val="en-US"/>
        </w:rPr>
        <w:t>d</w:t>
      </w:r>
      <w:r w:rsidR="00C27F47" w:rsidRPr="00324521">
        <w:rPr>
          <w:rFonts w:eastAsia="等线" w:hint="eastAsia"/>
          <w:sz w:val="20"/>
          <w:lang w:val="en-US"/>
        </w:rPr>
        <w:t xml:space="preserve"> and</w:t>
      </w:r>
      <w:r w:rsidR="000370F7" w:rsidRPr="00324521">
        <w:rPr>
          <w:rFonts w:eastAsia="等线" w:hint="eastAsia"/>
          <w:sz w:val="20"/>
          <w:lang w:val="en-US"/>
        </w:rPr>
        <w:t xml:space="preserve"> stay in RRC </w:t>
      </w:r>
      <w:r w:rsidR="004B2BD7" w:rsidRPr="00324521">
        <w:rPr>
          <w:rFonts w:eastAsia="等线"/>
          <w:sz w:val="20"/>
          <w:lang w:val="en-US"/>
        </w:rPr>
        <w:t>connection</w:t>
      </w:r>
      <w:r w:rsidR="000370F7" w:rsidRPr="00324521">
        <w:rPr>
          <w:rFonts w:eastAsia="等线" w:hint="eastAsia"/>
          <w:sz w:val="20"/>
          <w:lang w:val="en-US"/>
        </w:rPr>
        <w:t xml:space="preserve"> </w:t>
      </w:r>
      <w:r w:rsidR="00C27F47" w:rsidRPr="00324521">
        <w:rPr>
          <w:rFonts w:eastAsia="等线" w:hint="eastAsia"/>
          <w:sz w:val="20"/>
          <w:lang w:val="en-US"/>
        </w:rPr>
        <w:t>status</w:t>
      </w:r>
      <w:r w:rsidR="000370F7" w:rsidRPr="00324521">
        <w:rPr>
          <w:rFonts w:eastAsia="等线" w:hint="eastAsia"/>
          <w:sz w:val="20"/>
          <w:lang w:val="en-US"/>
        </w:rPr>
        <w:t>. However</w:t>
      </w:r>
      <w:r w:rsidR="00C27F47" w:rsidRPr="00324521">
        <w:rPr>
          <w:rFonts w:eastAsia="等线" w:hint="eastAsia"/>
          <w:sz w:val="20"/>
          <w:lang w:val="en-US"/>
        </w:rPr>
        <w:t>,</w:t>
      </w:r>
      <w:r w:rsidR="000370F7" w:rsidRPr="00324521">
        <w:rPr>
          <w:rFonts w:eastAsia="等线" w:hint="eastAsia"/>
          <w:sz w:val="20"/>
          <w:lang w:val="en-US"/>
        </w:rPr>
        <w:t xml:space="preserve"> the UE periodic </w:t>
      </w:r>
      <w:r w:rsidR="004B2BD7" w:rsidRPr="00324521">
        <w:rPr>
          <w:rFonts w:eastAsia="等线"/>
          <w:sz w:val="20"/>
          <w:lang w:val="en-US"/>
        </w:rPr>
        <w:t>absence from network leads</w:t>
      </w:r>
      <w:r w:rsidR="00C27F47" w:rsidRPr="00324521">
        <w:rPr>
          <w:rFonts w:eastAsia="等线" w:hint="eastAsia"/>
          <w:sz w:val="20"/>
          <w:lang w:val="en-US"/>
        </w:rPr>
        <w:t xml:space="preserve"> to signal decoder failure and data </w:t>
      </w:r>
      <w:r w:rsidR="00C27F47" w:rsidRPr="00324521">
        <w:rPr>
          <w:rFonts w:eastAsia="等线"/>
          <w:sz w:val="20"/>
          <w:lang w:val="en-US"/>
        </w:rPr>
        <w:t>deterioration</w:t>
      </w:r>
      <w:r w:rsidR="00C27F47" w:rsidRPr="00324521">
        <w:rPr>
          <w:rFonts w:eastAsia="等线" w:hint="eastAsia"/>
          <w:sz w:val="20"/>
          <w:lang w:val="en-US"/>
        </w:rPr>
        <w:t xml:space="preserve">. </w:t>
      </w:r>
    </w:p>
    <w:p w14:paraId="640A60C5" w14:textId="14A04A0E" w:rsidR="00AD1B30" w:rsidRPr="00324521" w:rsidRDefault="00AD1B30" w:rsidP="00F302A3">
      <w:pPr>
        <w:spacing w:beforeLines="50" w:before="120" w:line="240" w:lineRule="auto"/>
        <w:jc w:val="left"/>
        <w:rPr>
          <w:sz w:val="20"/>
          <w:szCs w:val="18"/>
        </w:rPr>
      </w:pPr>
      <w:r w:rsidRPr="00324521">
        <w:rPr>
          <w:rFonts w:eastAsia="等线" w:hint="eastAsia"/>
          <w:sz w:val="20"/>
          <w:lang w:val="en-US"/>
        </w:rPr>
        <w:t>I</w:t>
      </w:r>
      <w:r w:rsidR="00C27F47" w:rsidRPr="00324521">
        <w:rPr>
          <w:rFonts w:eastAsia="等线" w:hint="eastAsia"/>
          <w:sz w:val="20"/>
          <w:lang w:val="en-US"/>
        </w:rPr>
        <w:t xml:space="preserve">n </w:t>
      </w:r>
      <w:r w:rsidR="00E700E2" w:rsidRPr="00324521">
        <w:rPr>
          <w:rFonts w:hint="eastAsia"/>
          <w:sz w:val="20"/>
          <w:szCs w:val="18"/>
        </w:rPr>
        <w:t>s</w:t>
      </w:r>
      <w:r w:rsidRPr="00324521">
        <w:rPr>
          <w:sz w:val="20"/>
          <w:szCs w:val="18"/>
        </w:rPr>
        <w:t>cenario</w:t>
      </w:r>
      <w:r w:rsidRPr="00324521">
        <w:rPr>
          <w:rFonts w:hint="eastAsia"/>
          <w:sz w:val="20"/>
          <w:szCs w:val="18"/>
        </w:rPr>
        <w:t xml:space="preserve"> </w:t>
      </w:r>
      <w:r w:rsidRPr="00324521">
        <w:rPr>
          <w:sz w:val="20"/>
          <w:szCs w:val="18"/>
        </w:rPr>
        <w:t>1</w:t>
      </w:r>
      <w:r w:rsidR="00CC64C4" w:rsidRPr="00324521">
        <w:rPr>
          <w:rFonts w:hint="eastAsia"/>
          <w:sz w:val="20"/>
          <w:szCs w:val="18"/>
        </w:rPr>
        <w:t xml:space="preserve">, </w:t>
      </w:r>
      <w:r w:rsidR="004B2BD7" w:rsidRPr="00324521">
        <w:rPr>
          <w:sz w:val="20"/>
          <w:szCs w:val="18"/>
        </w:rPr>
        <w:t>we</w:t>
      </w:r>
      <w:r w:rsidR="00CC64C4" w:rsidRPr="00324521">
        <w:rPr>
          <w:rFonts w:hint="eastAsia"/>
          <w:sz w:val="20"/>
          <w:szCs w:val="18"/>
        </w:rPr>
        <w:t xml:space="preserve"> think the objective </w:t>
      </w:r>
      <w:r w:rsidR="00C27F47" w:rsidRPr="00324521">
        <w:rPr>
          <w:rFonts w:hint="eastAsia"/>
          <w:sz w:val="20"/>
          <w:szCs w:val="18"/>
        </w:rPr>
        <w:t>is to let the network</w:t>
      </w:r>
      <w:r w:rsidR="000722EE">
        <w:rPr>
          <w:rFonts w:hint="eastAsia"/>
          <w:sz w:val="20"/>
          <w:szCs w:val="18"/>
        </w:rPr>
        <w:t xml:space="preserve"> </w:t>
      </w:r>
      <w:proofErr w:type="gramStart"/>
      <w:r w:rsidR="000722EE">
        <w:rPr>
          <w:rFonts w:hint="eastAsia"/>
          <w:sz w:val="20"/>
          <w:szCs w:val="18"/>
        </w:rPr>
        <w:t>A</w:t>
      </w:r>
      <w:proofErr w:type="gramEnd"/>
      <w:r w:rsidR="00C27F47" w:rsidRPr="00324521">
        <w:rPr>
          <w:rFonts w:hint="eastAsia"/>
          <w:sz w:val="20"/>
          <w:szCs w:val="18"/>
        </w:rPr>
        <w:t xml:space="preserve"> stop scheduling UE during the short absence and keep in RRC </w:t>
      </w:r>
      <w:r w:rsidR="004B2BD7" w:rsidRPr="00324521">
        <w:rPr>
          <w:sz w:val="20"/>
          <w:szCs w:val="18"/>
        </w:rPr>
        <w:t>connection</w:t>
      </w:r>
      <w:r w:rsidR="00C27F47" w:rsidRPr="00324521">
        <w:rPr>
          <w:rFonts w:hint="eastAsia"/>
          <w:sz w:val="20"/>
          <w:szCs w:val="18"/>
        </w:rPr>
        <w:t xml:space="preserve"> status to reduce the interrupt on service.</w:t>
      </w:r>
      <w:r w:rsidR="00EF627A" w:rsidRPr="00324521">
        <w:rPr>
          <w:rFonts w:hint="eastAsia"/>
          <w:sz w:val="20"/>
          <w:szCs w:val="18"/>
        </w:rPr>
        <w:t xml:space="preserve"> UE and network</w:t>
      </w:r>
      <w:r w:rsidR="000722EE">
        <w:rPr>
          <w:rFonts w:hint="eastAsia"/>
          <w:sz w:val="20"/>
          <w:szCs w:val="18"/>
        </w:rPr>
        <w:t xml:space="preserve"> </w:t>
      </w:r>
      <w:proofErr w:type="gramStart"/>
      <w:r w:rsidR="000722EE">
        <w:rPr>
          <w:rFonts w:hint="eastAsia"/>
          <w:sz w:val="20"/>
          <w:szCs w:val="18"/>
        </w:rPr>
        <w:t>A</w:t>
      </w:r>
      <w:proofErr w:type="gramEnd"/>
      <w:r w:rsidR="00EF627A" w:rsidRPr="00324521">
        <w:rPr>
          <w:rFonts w:hint="eastAsia"/>
          <w:sz w:val="20"/>
          <w:szCs w:val="18"/>
        </w:rPr>
        <w:t xml:space="preserve"> can negotiate a pattern of gap during which the network don</w:t>
      </w:r>
      <w:r w:rsidR="00EF627A" w:rsidRPr="00324521">
        <w:rPr>
          <w:sz w:val="20"/>
          <w:szCs w:val="18"/>
        </w:rPr>
        <w:t>’</w:t>
      </w:r>
      <w:r w:rsidR="00EF627A" w:rsidRPr="00324521">
        <w:rPr>
          <w:rFonts w:hint="eastAsia"/>
          <w:sz w:val="20"/>
          <w:szCs w:val="18"/>
        </w:rPr>
        <w:t>t scheduling downlink or uplink resource. We have a discussion paper give a solution on this</w:t>
      </w:r>
      <w:r w:rsidR="001D36F4" w:rsidRPr="00324521">
        <w:rPr>
          <w:rFonts w:hint="eastAsia"/>
          <w:sz w:val="20"/>
          <w:szCs w:val="18"/>
        </w:rPr>
        <w:t xml:space="preserve"> </w:t>
      </w:r>
      <w:r w:rsidR="005E1492" w:rsidRPr="00324521">
        <w:rPr>
          <w:rFonts w:hint="eastAsia"/>
          <w:sz w:val="20"/>
          <w:szCs w:val="18"/>
        </w:rPr>
        <w:t>[</w:t>
      </w:r>
      <w:r w:rsidR="001D36F4" w:rsidRPr="00324521">
        <w:rPr>
          <w:rFonts w:hint="eastAsia"/>
          <w:sz w:val="20"/>
          <w:szCs w:val="18"/>
        </w:rPr>
        <w:t>4</w:t>
      </w:r>
      <w:r w:rsidR="005E1492" w:rsidRPr="00324521">
        <w:rPr>
          <w:rFonts w:hint="eastAsia"/>
          <w:sz w:val="20"/>
          <w:szCs w:val="18"/>
        </w:rPr>
        <w:t>]</w:t>
      </w:r>
      <w:r w:rsidR="00EF627A" w:rsidRPr="00324521">
        <w:rPr>
          <w:rFonts w:hint="eastAsia"/>
          <w:sz w:val="20"/>
          <w:szCs w:val="18"/>
        </w:rPr>
        <w:t>.</w:t>
      </w:r>
    </w:p>
    <w:p w14:paraId="3B85F332" w14:textId="7A77AF4E" w:rsidR="0020040E" w:rsidRPr="00324521" w:rsidRDefault="0020040E" w:rsidP="00F302A3">
      <w:pPr>
        <w:spacing w:beforeLines="50" w:before="120" w:line="240" w:lineRule="auto"/>
        <w:jc w:val="left"/>
        <w:rPr>
          <w:b/>
          <w:sz w:val="20"/>
          <w:szCs w:val="18"/>
        </w:rPr>
      </w:pPr>
      <w:r w:rsidRPr="00324521">
        <w:rPr>
          <w:rFonts w:hint="eastAsia"/>
          <w:b/>
          <w:sz w:val="20"/>
          <w:szCs w:val="18"/>
        </w:rPr>
        <w:t xml:space="preserve">Proposal 1: UE leave USIM-A for Periodic activities such as </w:t>
      </w:r>
      <w:r w:rsidRPr="00324521">
        <w:rPr>
          <w:b/>
          <w:sz w:val="20"/>
          <w:szCs w:val="18"/>
        </w:rPr>
        <w:t>paging reception, measurements</w:t>
      </w:r>
      <w:r w:rsidRPr="00324521">
        <w:rPr>
          <w:rFonts w:hint="eastAsia"/>
          <w:b/>
          <w:sz w:val="20"/>
          <w:szCs w:val="18"/>
        </w:rPr>
        <w:t xml:space="preserve"> in USIM B, USIM-A should keep in RRC </w:t>
      </w:r>
      <w:r w:rsidRPr="00324521">
        <w:rPr>
          <w:b/>
          <w:sz w:val="20"/>
          <w:szCs w:val="18"/>
        </w:rPr>
        <w:t>connection</w:t>
      </w:r>
      <w:r w:rsidRPr="00324521">
        <w:rPr>
          <w:rFonts w:hint="eastAsia"/>
          <w:b/>
          <w:sz w:val="20"/>
          <w:szCs w:val="18"/>
        </w:rPr>
        <w:t xml:space="preserve"> status to reduce the interrupt on service.</w:t>
      </w:r>
    </w:p>
    <w:p w14:paraId="63E03761" w14:textId="5ACE0F46" w:rsidR="001257B8" w:rsidRPr="00324521" w:rsidRDefault="001257B8" w:rsidP="00F302A3">
      <w:pPr>
        <w:spacing w:beforeLines="50" w:before="120" w:line="240" w:lineRule="auto"/>
        <w:jc w:val="left"/>
        <w:rPr>
          <w:b/>
          <w:sz w:val="20"/>
          <w:szCs w:val="18"/>
        </w:rPr>
      </w:pPr>
      <w:r w:rsidRPr="00324521">
        <w:rPr>
          <w:rFonts w:hint="eastAsia"/>
          <w:b/>
          <w:sz w:val="20"/>
          <w:szCs w:val="18"/>
        </w:rPr>
        <w:t xml:space="preserve">Proposal 2: For UE leaving USIM-A for Periodic activities, UE and network can negotiate a </w:t>
      </w:r>
      <w:r w:rsidR="00703869">
        <w:rPr>
          <w:rFonts w:cs="Arial" w:hint="eastAsia"/>
          <w:b/>
          <w:lang w:val="en-US"/>
        </w:rPr>
        <w:t>periodical</w:t>
      </w:r>
      <w:r w:rsidR="00703869" w:rsidRPr="00324521">
        <w:rPr>
          <w:rFonts w:hint="eastAsia"/>
          <w:b/>
          <w:sz w:val="20"/>
          <w:szCs w:val="18"/>
        </w:rPr>
        <w:t xml:space="preserve"> </w:t>
      </w:r>
      <w:r w:rsidRPr="00324521">
        <w:rPr>
          <w:rFonts w:hint="eastAsia"/>
          <w:b/>
          <w:sz w:val="20"/>
          <w:szCs w:val="18"/>
        </w:rPr>
        <w:t>pattern of gap during which the network don</w:t>
      </w:r>
      <w:r w:rsidRPr="00324521">
        <w:rPr>
          <w:b/>
          <w:sz w:val="20"/>
          <w:szCs w:val="18"/>
        </w:rPr>
        <w:t>’</w:t>
      </w:r>
      <w:r w:rsidRPr="00324521">
        <w:rPr>
          <w:rFonts w:hint="eastAsia"/>
          <w:b/>
          <w:sz w:val="20"/>
          <w:szCs w:val="18"/>
        </w:rPr>
        <w:t>t scheduling downlink or uplink resource.</w:t>
      </w:r>
    </w:p>
    <w:p w14:paraId="0FFC5BDD" w14:textId="7A149558" w:rsidR="00EF627A" w:rsidRPr="00324521" w:rsidRDefault="00EF627A" w:rsidP="00EF627A">
      <w:pPr>
        <w:spacing w:beforeLines="50" w:before="120" w:line="240" w:lineRule="auto"/>
        <w:jc w:val="left"/>
        <w:rPr>
          <w:rFonts w:eastAsia="等线"/>
          <w:sz w:val="20"/>
          <w:lang w:val="en-US"/>
        </w:rPr>
      </w:pPr>
      <w:r w:rsidRPr="00324521">
        <w:rPr>
          <w:b/>
          <w:sz w:val="20"/>
          <w:szCs w:val="18"/>
        </w:rPr>
        <w:t>Scenario 2</w:t>
      </w:r>
      <w:r w:rsidRPr="00324521">
        <w:rPr>
          <w:rFonts w:hint="eastAsia"/>
          <w:b/>
          <w:sz w:val="20"/>
          <w:szCs w:val="18"/>
        </w:rPr>
        <w:t xml:space="preserve">: </w:t>
      </w:r>
      <w:r w:rsidRPr="00324521">
        <w:rPr>
          <w:rFonts w:hint="eastAsia"/>
          <w:sz w:val="20"/>
          <w:szCs w:val="18"/>
        </w:rPr>
        <w:t>Long time leaving to receive or send a voice call in USIM B</w:t>
      </w:r>
      <w:r w:rsidRPr="00324521">
        <w:rPr>
          <w:rFonts w:eastAsia="等线" w:hint="eastAsia"/>
          <w:sz w:val="20"/>
          <w:lang w:val="en-US"/>
        </w:rPr>
        <w:t xml:space="preserve">. </w:t>
      </w:r>
    </w:p>
    <w:p w14:paraId="64CA64DA" w14:textId="30133F14" w:rsidR="00CC64C4" w:rsidRPr="00324521" w:rsidRDefault="00EF627A" w:rsidP="00F302A3">
      <w:pPr>
        <w:spacing w:beforeLines="50" w:before="120" w:line="240" w:lineRule="auto"/>
        <w:jc w:val="left"/>
        <w:rPr>
          <w:sz w:val="20"/>
          <w:szCs w:val="18"/>
        </w:rPr>
      </w:pPr>
      <w:r w:rsidRPr="00324521">
        <w:rPr>
          <w:rFonts w:eastAsia="等线" w:hint="eastAsia"/>
          <w:sz w:val="20"/>
          <w:lang w:val="en-US"/>
        </w:rPr>
        <w:t xml:space="preserve">In this </w:t>
      </w:r>
      <w:r w:rsidRPr="00324521">
        <w:rPr>
          <w:sz w:val="20"/>
          <w:szCs w:val="18"/>
        </w:rPr>
        <w:t>scenario</w:t>
      </w:r>
      <w:r w:rsidRPr="00324521">
        <w:rPr>
          <w:rFonts w:hint="eastAsia"/>
          <w:sz w:val="20"/>
          <w:szCs w:val="18"/>
        </w:rPr>
        <w:t xml:space="preserve">, UE usually </w:t>
      </w:r>
      <w:r w:rsidR="00026A44" w:rsidRPr="00324521">
        <w:rPr>
          <w:rFonts w:hint="eastAsia"/>
          <w:sz w:val="20"/>
          <w:szCs w:val="18"/>
        </w:rPr>
        <w:t>leaving USIM A for several minutes</w:t>
      </w:r>
      <w:r w:rsidR="00CC64C4" w:rsidRPr="00324521">
        <w:rPr>
          <w:rFonts w:hint="eastAsia"/>
          <w:sz w:val="20"/>
          <w:szCs w:val="18"/>
        </w:rPr>
        <w:t xml:space="preserve"> during which</w:t>
      </w:r>
      <w:r w:rsidR="00026A44" w:rsidRPr="00324521">
        <w:rPr>
          <w:rFonts w:hint="eastAsia"/>
          <w:sz w:val="20"/>
          <w:szCs w:val="18"/>
        </w:rPr>
        <w:t xml:space="preserve"> the network A will </w:t>
      </w:r>
      <w:r w:rsidR="00026A44" w:rsidRPr="00324521">
        <w:rPr>
          <w:sz w:val="20"/>
          <w:szCs w:val="18"/>
        </w:rPr>
        <w:t>continue</w:t>
      </w:r>
      <w:r w:rsidR="00026A44" w:rsidRPr="00324521">
        <w:rPr>
          <w:rFonts w:hint="eastAsia"/>
          <w:sz w:val="20"/>
          <w:szCs w:val="18"/>
        </w:rPr>
        <w:t xml:space="preserve"> scheduling resource for the UE until radio link </w:t>
      </w:r>
      <w:r w:rsidR="004B2BD7" w:rsidRPr="00324521">
        <w:rPr>
          <w:sz w:val="20"/>
          <w:szCs w:val="18"/>
        </w:rPr>
        <w:t>failure</w:t>
      </w:r>
      <w:r w:rsidR="00026A44" w:rsidRPr="00324521">
        <w:rPr>
          <w:rFonts w:hint="eastAsia"/>
          <w:sz w:val="20"/>
          <w:szCs w:val="18"/>
        </w:rPr>
        <w:t xml:space="preserve"> and after the network release the RRC connection it will paging the UE when there is a downlink service, which is a waste of user plane as well as control plane resource. </w:t>
      </w:r>
    </w:p>
    <w:p w14:paraId="3AEA52E5" w14:textId="5707AD4D" w:rsidR="00C27F47" w:rsidRPr="00324521" w:rsidRDefault="00E700E2" w:rsidP="00E21CA3">
      <w:pPr>
        <w:spacing w:beforeLines="50" w:before="120" w:line="240" w:lineRule="auto"/>
        <w:jc w:val="left"/>
        <w:rPr>
          <w:sz w:val="20"/>
          <w:szCs w:val="18"/>
        </w:rPr>
      </w:pPr>
      <w:r w:rsidRPr="00324521">
        <w:rPr>
          <w:rFonts w:eastAsia="等线" w:hint="eastAsia"/>
          <w:sz w:val="20"/>
          <w:lang w:val="en-US"/>
        </w:rPr>
        <w:t>In</w:t>
      </w:r>
      <w:r w:rsidR="00CC64C4" w:rsidRPr="00324521">
        <w:rPr>
          <w:rFonts w:eastAsia="等线" w:hint="eastAsia"/>
          <w:sz w:val="20"/>
          <w:lang w:val="en-US"/>
        </w:rPr>
        <w:t xml:space="preserve"> </w:t>
      </w:r>
      <w:r w:rsidR="00CC64C4" w:rsidRPr="00324521">
        <w:rPr>
          <w:sz w:val="20"/>
          <w:szCs w:val="18"/>
        </w:rPr>
        <w:t>scenario</w:t>
      </w:r>
      <w:r w:rsidR="007D2240" w:rsidRPr="00324521">
        <w:rPr>
          <w:rFonts w:hint="eastAsia"/>
          <w:sz w:val="20"/>
          <w:szCs w:val="18"/>
        </w:rPr>
        <w:t xml:space="preserve"> </w:t>
      </w:r>
      <w:r w:rsidR="00CC64C4" w:rsidRPr="00324521">
        <w:rPr>
          <w:sz w:val="20"/>
          <w:szCs w:val="18"/>
        </w:rPr>
        <w:t>2</w:t>
      </w:r>
      <w:r w:rsidR="00CC64C4" w:rsidRPr="00324521">
        <w:rPr>
          <w:rFonts w:hint="eastAsia"/>
          <w:sz w:val="20"/>
          <w:szCs w:val="18"/>
        </w:rPr>
        <w:t xml:space="preserve">, we think two objectives should be </w:t>
      </w:r>
      <w:r w:rsidR="004B2BD7" w:rsidRPr="00324521">
        <w:rPr>
          <w:sz w:val="20"/>
          <w:szCs w:val="18"/>
        </w:rPr>
        <w:t>considered:</w:t>
      </w:r>
      <w:r w:rsidR="00CC64C4" w:rsidRPr="00324521">
        <w:rPr>
          <w:rFonts w:hint="eastAsia"/>
          <w:sz w:val="20"/>
          <w:szCs w:val="18"/>
        </w:rPr>
        <w:t xml:space="preserve"> 1) </w:t>
      </w:r>
      <w:r w:rsidRPr="00324521">
        <w:rPr>
          <w:rFonts w:hint="eastAsia"/>
          <w:sz w:val="20"/>
          <w:szCs w:val="18"/>
        </w:rPr>
        <w:t>N</w:t>
      </w:r>
      <w:r w:rsidR="00026A44" w:rsidRPr="00324521">
        <w:rPr>
          <w:rFonts w:hint="eastAsia"/>
          <w:sz w:val="20"/>
          <w:szCs w:val="18"/>
        </w:rPr>
        <w:t xml:space="preserve">etwork can normally release the connection </w:t>
      </w:r>
      <w:r w:rsidR="00263F99" w:rsidRPr="00324521">
        <w:rPr>
          <w:rFonts w:hint="eastAsia"/>
          <w:sz w:val="20"/>
          <w:szCs w:val="18"/>
        </w:rPr>
        <w:t xml:space="preserve">when the </w:t>
      </w:r>
      <w:r w:rsidR="00CC64C4" w:rsidRPr="00324521">
        <w:rPr>
          <w:rFonts w:hint="eastAsia"/>
          <w:sz w:val="20"/>
          <w:szCs w:val="18"/>
        </w:rPr>
        <w:t>UE switch away. 2) Some downlink data can be blocked</w:t>
      </w:r>
      <w:r w:rsidR="00E21CA3" w:rsidRPr="00324521">
        <w:rPr>
          <w:rFonts w:hint="eastAsia"/>
          <w:sz w:val="20"/>
          <w:szCs w:val="18"/>
        </w:rPr>
        <w:t xml:space="preserve"> by the network</w:t>
      </w:r>
      <w:r w:rsidR="00CC64C4" w:rsidRPr="00324521">
        <w:rPr>
          <w:rFonts w:hint="eastAsia"/>
          <w:sz w:val="20"/>
          <w:szCs w:val="18"/>
        </w:rPr>
        <w:t xml:space="preserve"> if the UE can</w:t>
      </w:r>
      <w:r w:rsidR="00CC64C4" w:rsidRPr="00324521">
        <w:rPr>
          <w:sz w:val="20"/>
          <w:szCs w:val="18"/>
        </w:rPr>
        <w:t>’</w:t>
      </w:r>
      <w:r w:rsidR="00CC64C4" w:rsidRPr="00324521">
        <w:rPr>
          <w:rFonts w:hint="eastAsia"/>
          <w:sz w:val="20"/>
          <w:szCs w:val="18"/>
        </w:rPr>
        <w:t xml:space="preserve">t </w:t>
      </w:r>
      <w:r w:rsidR="004B2BD7" w:rsidRPr="00324521">
        <w:rPr>
          <w:sz w:val="20"/>
          <w:szCs w:val="18"/>
        </w:rPr>
        <w:t>handle</w:t>
      </w:r>
      <w:r w:rsidR="00E21CA3" w:rsidRPr="00324521">
        <w:rPr>
          <w:rFonts w:hint="eastAsia"/>
          <w:sz w:val="20"/>
          <w:szCs w:val="18"/>
        </w:rPr>
        <w:t xml:space="preserve"> it during switching away.</w:t>
      </w:r>
    </w:p>
    <w:p w14:paraId="236ECCDD" w14:textId="35F946D7" w:rsidR="00263F99" w:rsidRPr="00324521" w:rsidRDefault="007758A8" w:rsidP="00F302A3">
      <w:pPr>
        <w:spacing w:beforeLines="50" w:before="120" w:line="240" w:lineRule="auto"/>
        <w:jc w:val="left"/>
        <w:rPr>
          <w:rFonts w:eastAsia="等线"/>
          <w:sz w:val="20"/>
          <w:szCs w:val="18"/>
          <w:lang w:val="en-US"/>
        </w:rPr>
      </w:pPr>
      <w:r w:rsidRPr="00324521">
        <w:rPr>
          <w:rFonts w:eastAsia="等线" w:hint="eastAsia"/>
          <w:sz w:val="20"/>
          <w:szCs w:val="18"/>
          <w:lang w:val="en-US"/>
        </w:rPr>
        <w:t xml:space="preserve">There are already plenty of </w:t>
      </w:r>
      <w:r w:rsidR="004B2BD7" w:rsidRPr="00324521">
        <w:rPr>
          <w:rFonts w:eastAsia="等线"/>
          <w:sz w:val="20"/>
          <w:szCs w:val="18"/>
          <w:lang w:val="en-US"/>
        </w:rPr>
        <w:t>solutions</w:t>
      </w:r>
      <w:r w:rsidRPr="00324521">
        <w:rPr>
          <w:rFonts w:eastAsia="等线" w:hint="eastAsia"/>
          <w:sz w:val="20"/>
          <w:szCs w:val="18"/>
          <w:lang w:val="en-US"/>
        </w:rPr>
        <w:t xml:space="preserve"> proposed in SA2 [</w:t>
      </w:r>
      <w:r w:rsidR="001D36F4" w:rsidRPr="00324521">
        <w:rPr>
          <w:rFonts w:eastAsia="等线" w:hint="eastAsia"/>
          <w:sz w:val="20"/>
          <w:szCs w:val="18"/>
          <w:lang w:val="en-US"/>
        </w:rPr>
        <w:t>5</w:t>
      </w:r>
      <w:r w:rsidRPr="00324521">
        <w:rPr>
          <w:rFonts w:eastAsia="等线" w:hint="eastAsia"/>
          <w:sz w:val="20"/>
          <w:szCs w:val="18"/>
          <w:lang w:val="en-US"/>
        </w:rPr>
        <w:t>]</w:t>
      </w:r>
      <w:r w:rsidR="00263F99" w:rsidRPr="00324521">
        <w:rPr>
          <w:rFonts w:eastAsia="等线" w:hint="eastAsia"/>
          <w:sz w:val="20"/>
          <w:szCs w:val="18"/>
          <w:lang w:val="en-US"/>
        </w:rPr>
        <w:t xml:space="preserve"> and most of them can be </w:t>
      </w:r>
      <w:r w:rsidR="004B2BD7" w:rsidRPr="00324521">
        <w:rPr>
          <w:rFonts w:eastAsia="等线" w:hint="eastAsia"/>
          <w:sz w:val="20"/>
          <w:szCs w:val="18"/>
          <w:lang w:val="en-US"/>
        </w:rPr>
        <w:t>sorted</w:t>
      </w:r>
      <w:r w:rsidR="00263F99" w:rsidRPr="00324521">
        <w:rPr>
          <w:rFonts w:eastAsia="等线" w:hint="eastAsia"/>
          <w:sz w:val="20"/>
          <w:szCs w:val="18"/>
          <w:lang w:val="en-US"/>
        </w:rPr>
        <w:t xml:space="preserve"> into two streams: RRC-based switching/leaving and NAS-based switching/leaving</w:t>
      </w:r>
      <w:r w:rsidRPr="00324521">
        <w:rPr>
          <w:rFonts w:eastAsia="等线" w:hint="eastAsia"/>
          <w:sz w:val="20"/>
          <w:szCs w:val="18"/>
          <w:lang w:val="en-US"/>
        </w:rPr>
        <w:t xml:space="preserve">. </w:t>
      </w:r>
      <w:r w:rsidR="00263F99" w:rsidRPr="00324521">
        <w:rPr>
          <w:rFonts w:eastAsia="等线" w:hint="eastAsia"/>
          <w:sz w:val="20"/>
          <w:szCs w:val="18"/>
          <w:lang w:val="en-US"/>
        </w:rPr>
        <w:t xml:space="preserve">We made a comparison of these two main stream </w:t>
      </w:r>
      <w:r w:rsidR="004B2BD7" w:rsidRPr="00324521">
        <w:rPr>
          <w:rFonts w:eastAsia="等线"/>
          <w:sz w:val="20"/>
          <w:szCs w:val="18"/>
          <w:lang w:val="en-US"/>
        </w:rPr>
        <w:t>solutions</w:t>
      </w:r>
      <w:r w:rsidR="009B2257" w:rsidRPr="00324521">
        <w:rPr>
          <w:rFonts w:eastAsia="等线" w:hint="eastAsia"/>
          <w:sz w:val="20"/>
          <w:szCs w:val="18"/>
          <w:lang w:val="en-US"/>
        </w:rPr>
        <w:t xml:space="preserve"> in terms of their </w:t>
      </w:r>
      <w:r w:rsidR="009B2257" w:rsidRPr="00324521">
        <w:rPr>
          <w:rFonts w:eastAsia="等线"/>
          <w:sz w:val="20"/>
          <w:szCs w:val="18"/>
          <w:lang w:val="en-US"/>
        </w:rPr>
        <w:t>consistence</w:t>
      </w:r>
      <w:r w:rsidR="009B2257" w:rsidRPr="00324521">
        <w:rPr>
          <w:rFonts w:eastAsia="等线" w:hint="eastAsia"/>
          <w:sz w:val="20"/>
          <w:szCs w:val="18"/>
          <w:lang w:val="en-US"/>
        </w:rPr>
        <w:t xml:space="preserve"> with the two objectives above</w:t>
      </w:r>
      <w:r w:rsidR="00263F99" w:rsidRPr="00324521">
        <w:rPr>
          <w:rFonts w:eastAsia="等线" w:hint="eastAsia"/>
          <w:sz w:val="20"/>
          <w:szCs w:val="18"/>
          <w:lang w:val="en-US"/>
        </w:rPr>
        <w:t>.</w:t>
      </w:r>
    </w:p>
    <w:p w14:paraId="1DC58ABD" w14:textId="3D7C249C" w:rsidR="008C6936" w:rsidRPr="00324521" w:rsidRDefault="008C6936" w:rsidP="008C6936">
      <w:pPr>
        <w:spacing w:beforeLines="50" w:before="120" w:line="240" w:lineRule="auto"/>
        <w:jc w:val="center"/>
        <w:rPr>
          <w:rFonts w:ascii="黑体" w:eastAsia="黑体" w:hAnsi="黑体"/>
          <w:sz w:val="20"/>
          <w:szCs w:val="18"/>
          <w:lang w:val="en-US"/>
        </w:rPr>
      </w:pPr>
      <w:r w:rsidRPr="00324521">
        <w:rPr>
          <w:rFonts w:ascii="黑体" w:eastAsia="黑体" w:hAnsi="黑体" w:hint="eastAsia"/>
          <w:sz w:val="20"/>
          <w:szCs w:val="18"/>
          <w:lang w:val="en-US"/>
        </w:rPr>
        <w:t xml:space="preserve">Table 1 comparison of RRC-based and NAS-based switching/leaving in </w:t>
      </w:r>
      <w:r w:rsidRPr="00324521">
        <w:rPr>
          <w:rFonts w:ascii="黑体" w:eastAsia="黑体" w:hAnsi="黑体"/>
          <w:sz w:val="20"/>
          <w:szCs w:val="18"/>
        </w:rPr>
        <w:t>Scenario 2</w:t>
      </w:r>
    </w:p>
    <w:tbl>
      <w:tblPr>
        <w:tblStyle w:val="a8"/>
        <w:tblW w:w="0" w:type="auto"/>
        <w:tblLook w:val="04A0" w:firstRow="1" w:lastRow="0" w:firstColumn="1" w:lastColumn="0" w:noHBand="0" w:noVBand="1"/>
      </w:tblPr>
      <w:tblGrid>
        <w:gridCol w:w="3282"/>
        <w:gridCol w:w="3282"/>
        <w:gridCol w:w="3283"/>
      </w:tblGrid>
      <w:tr w:rsidR="00263F99" w:rsidRPr="00324521" w14:paraId="226ACFC7" w14:textId="77777777" w:rsidTr="00263F99">
        <w:tc>
          <w:tcPr>
            <w:tcW w:w="3282" w:type="dxa"/>
          </w:tcPr>
          <w:p w14:paraId="0F121E22" w14:textId="13BFE1CA" w:rsidR="00263F99" w:rsidRPr="00324521" w:rsidRDefault="008C6936" w:rsidP="00F302A3">
            <w:pPr>
              <w:spacing w:beforeLines="50" w:before="120" w:line="240" w:lineRule="auto"/>
              <w:jc w:val="left"/>
              <w:rPr>
                <w:rFonts w:eastAsia="等线"/>
                <w:sz w:val="20"/>
                <w:szCs w:val="18"/>
                <w:lang w:val="en-US"/>
              </w:rPr>
            </w:pPr>
            <w:r w:rsidRPr="00324521">
              <w:rPr>
                <w:rFonts w:eastAsia="等线" w:hint="eastAsia"/>
                <w:sz w:val="20"/>
                <w:szCs w:val="18"/>
                <w:lang w:val="en-US"/>
              </w:rPr>
              <w:t>Objectives</w:t>
            </w:r>
          </w:p>
        </w:tc>
        <w:tc>
          <w:tcPr>
            <w:tcW w:w="3282" w:type="dxa"/>
          </w:tcPr>
          <w:p w14:paraId="451AA89C" w14:textId="13C9830E" w:rsidR="00263F99" w:rsidRPr="00324521" w:rsidRDefault="00BB76A8" w:rsidP="00F302A3">
            <w:pPr>
              <w:spacing w:beforeLines="50" w:before="120" w:line="240" w:lineRule="auto"/>
              <w:jc w:val="left"/>
              <w:rPr>
                <w:rFonts w:eastAsia="等线"/>
                <w:sz w:val="20"/>
                <w:szCs w:val="18"/>
                <w:lang w:val="en-US"/>
              </w:rPr>
            </w:pPr>
            <w:r w:rsidRPr="00324521">
              <w:rPr>
                <w:sz w:val="20"/>
                <w:szCs w:val="18"/>
                <w:lang w:val="en-US"/>
              </w:rPr>
              <w:t>O</w:t>
            </w:r>
            <w:r w:rsidRPr="00324521">
              <w:rPr>
                <w:rFonts w:hint="eastAsia"/>
                <w:sz w:val="20"/>
                <w:szCs w:val="18"/>
                <w:lang w:val="en-US"/>
              </w:rPr>
              <w:t>bjective 1</w:t>
            </w:r>
            <w:r w:rsidR="00324521">
              <w:rPr>
                <w:rFonts w:hint="eastAsia"/>
                <w:sz w:val="20"/>
                <w:szCs w:val="18"/>
              </w:rPr>
              <w:t xml:space="preserve">: </w:t>
            </w:r>
            <w:r w:rsidRPr="00324521">
              <w:rPr>
                <w:rFonts w:hint="eastAsia"/>
                <w:sz w:val="20"/>
                <w:szCs w:val="18"/>
              </w:rPr>
              <w:t>The network can normally release the connection when the UE switch away</w:t>
            </w:r>
          </w:p>
        </w:tc>
        <w:tc>
          <w:tcPr>
            <w:tcW w:w="3283" w:type="dxa"/>
          </w:tcPr>
          <w:p w14:paraId="2AC35399" w14:textId="37250698" w:rsidR="00263F99" w:rsidRPr="00324521" w:rsidRDefault="00BB76A8" w:rsidP="00F302A3">
            <w:pPr>
              <w:spacing w:beforeLines="50" w:before="120" w:line="240" w:lineRule="auto"/>
              <w:jc w:val="left"/>
              <w:rPr>
                <w:rFonts w:eastAsia="等线"/>
                <w:sz w:val="20"/>
                <w:szCs w:val="18"/>
                <w:lang w:val="en-US"/>
              </w:rPr>
            </w:pPr>
            <w:r w:rsidRPr="00324521">
              <w:rPr>
                <w:sz w:val="20"/>
                <w:szCs w:val="18"/>
                <w:lang w:val="en-US"/>
              </w:rPr>
              <w:t>O</w:t>
            </w:r>
            <w:r w:rsidRPr="00324521">
              <w:rPr>
                <w:rFonts w:hint="eastAsia"/>
                <w:sz w:val="20"/>
                <w:szCs w:val="18"/>
                <w:lang w:val="en-US"/>
              </w:rPr>
              <w:t>bjective</w:t>
            </w:r>
            <w:r w:rsidR="00324521">
              <w:rPr>
                <w:rFonts w:hint="eastAsia"/>
                <w:sz w:val="20"/>
                <w:szCs w:val="18"/>
              </w:rPr>
              <w:t xml:space="preserve"> 2:</w:t>
            </w:r>
            <w:r w:rsidRPr="00324521">
              <w:rPr>
                <w:rFonts w:hint="eastAsia"/>
                <w:sz w:val="20"/>
                <w:szCs w:val="18"/>
              </w:rPr>
              <w:t xml:space="preserve"> Some downlink data can be blocked by the network if the UE can</w:t>
            </w:r>
            <w:r w:rsidRPr="00324521">
              <w:rPr>
                <w:sz w:val="20"/>
                <w:szCs w:val="18"/>
              </w:rPr>
              <w:t>’</w:t>
            </w:r>
            <w:r w:rsidRPr="00324521">
              <w:rPr>
                <w:rFonts w:hint="eastAsia"/>
                <w:sz w:val="20"/>
                <w:szCs w:val="18"/>
              </w:rPr>
              <w:t xml:space="preserve">t </w:t>
            </w:r>
            <w:r w:rsidR="004B2BD7" w:rsidRPr="00324521">
              <w:rPr>
                <w:sz w:val="20"/>
                <w:szCs w:val="18"/>
              </w:rPr>
              <w:t>handle</w:t>
            </w:r>
            <w:r w:rsidRPr="00324521">
              <w:rPr>
                <w:rFonts w:hint="eastAsia"/>
                <w:sz w:val="20"/>
                <w:szCs w:val="18"/>
              </w:rPr>
              <w:t xml:space="preserve"> it during switching away</w:t>
            </w:r>
          </w:p>
        </w:tc>
      </w:tr>
      <w:tr w:rsidR="00263F99" w:rsidRPr="00324521" w14:paraId="4C1652F3" w14:textId="77777777" w:rsidTr="00263F99">
        <w:tc>
          <w:tcPr>
            <w:tcW w:w="3282" w:type="dxa"/>
          </w:tcPr>
          <w:p w14:paraId="76B1CBCC" w14:textId="2D7D6E58" w:rsidR="00263F99" w:rsidRPr="00324521" w:rsidRDefault="00263F99" w:rsidP="00F302A3">
            <w:pPr>
              <w:spacing w:beforeLines="50" w:before="120" w:line="240" w:lineRule="auto"/>
              <w:jc w:val="left"/>
              <w:rPr>
                <w:rFonts w:eastAsia="等线"/>
                <w:sz w:val="20"/>
                <w:szCs w:val="18"/>
                <w:lang w:val="en-US"/>
              </w:rPr>
            </w:pPr>
            <w:r w:rsidRPr="00324521">
              <w:rPr>
                <w:rFonts w:eastAsia="等线" w:hint="eastAsia"/>
                <w:sz w:val="20"/>
                <w:szCs w:val="18"/>
                <w:lang w:val="en-US"/>
              </w:rPr>
              <w:t>RRC-based switching/leaving</w:t>
            </w:r>
          </w:p>
        </w:tc>
        <w:tc>
          <w:tcPr>
            <w:tcW w:w="3282" w:type="dxa"/>
          </w:tcPr>
          <w:p w14:paraId="1DE44E64" w14:textId="134A6CA0" w:rsidR="00BB76A8" w:rsidRPr="00324521" w:rsidRDefault="009B2257" w:rsidP="004B2BD7">
            <w:pPr>
              <w:spacing w:beforeLines="50" w:before="120" w:line="240" w:lineRule="auto"/>
              <w:jc w:val="left"/>
              <w:rPr>
                <w:rFonts w:eastAsia="等线"/>
                <w:sz w:val="20"/>
                <w:szCs w:val="18"/>
                <w:lang w:val="en-US"/>
              </w:rPr>
            </w:pPr>
            <w:r w:rsidRPr="00324521">
              <w:rPr>
                <w:rFonts w:eastAsia="等线" w:hint="eastAsia"/>
                <w:sz w:val="20"/>
                <w:szCs w:val="18"/>
                <w:lang w:val="en-US"/>
              </w:rPr>
              <w:t>UE c</w:t>
            </w:r>
            <w:r w:rsidR="00BB76A8" w:rsidRPr="00324521">
              <w:rPr>
                <w:rFonts w:eastAsia="等线" w:hint="eastAsia"/>
                <w:sz w:val="20"/>
                <w:szCs w:val="18"/>
                <w:lang w:val="en-US"/>
              </w:rPr>
              <w:t>an release</w:t>
            </w:r>
            <w:r w:rsidRPr="00324521">
              <w:rPr>
                <w:rFonts w:eastAsia="等线" w:hint="eastAsia"/>
                <w:sz w:val="20"/>
                <w:szCs w:val="18"/>
                <w:lang w:val="en-US"/>
              </w:rPr>
              <w:t xml:space="preserve"> </w:t>
            </w:r>
            <w:r w:rsidR="00BB76A8" w:rsidRPr="00324521">
              <w:rPr>
                <w:rFonts w:eastAsia="等线" w:hint="eastAsia"/>
                <w:sz w:val="20"/>
                <w:szCs w:val="18"/>
                <w:lang w:val="en-US"/>
              </w:rPr>
              <w:t xml:space="preserve">connection </w:t>
            </w:r>
            <w:r w:rsidR="00242602" w:rsidRPr="00324521">
              <w:rPr>
                <w:rFonts w:eastAsia="等线" w:hint="eastAsia"/>
                <w:sz w:val="20"/>
                <w:szCs w:val="18"/>
                <w:lang w:val="en-US"/>
              </w:rPr>
              <w:t xml:space="preserve">faster as </w:t>
            </w:r>
            <w:r w:rsidR="004B2BD7" w:rsidRPr="00324521">
              <w:rPr>
                <w:rFonts w:hint="eastAsia"/>
                <w:lang w:val="en-US"/>
              </w:rPr>
              <w:t xml:space="preserve">core </w:t>
            </w:r>
            <w:r w:rsidR="004B2BD7" w:rsidRPr="00324521">
              <w:rPr>
                <w:lang w:val="en-US"/>
              </w:rPr>
              <w:t>network acknowledge</w:t>
            </w:r>
            <w:r w:rsidR="004B2BD7" w:rsidRPr="00324521">
              <w:rPr>
                <w:rFonts w:hint="eastAsia"/>
                <w:lang w:val="en-US"/>
              </w:rPr>
              <w:t>ment is not needed</w:t>
            </w:r>
            <w:r w:rsidR="00BB76A8" w:rsidRPr="00324521">
              <w:rPr>
                <w:rFonts w:eastAsia="等线" w:hint="eastAsia"/>
                <w:sz w:val="20"/>
                <w:szCs w:val="18"/>
                <w:lang w:val="en-US"/>
              </w:rPr>
              <w:t>.</w:t>
            </w:r>
          </w:p>
        </w:tc>
        <w:tc>
          <w:tcPr>
            <w:tcW w:w="3283" w:type="dxa"/>
          </w:tcPr>
          <w:p w14:paraId="5AA020C7" w14:textId="29D98A9E" w:rsidR="00263F99" w:rsidRPr="00324521" w:rsidRDefault="00BB76A8" w:rsidP="009B2257">
            <w:pPr>
              <w:spacing w:beforeLines="50" w:before="120" w:line="240" w:lineRule="auto"/>
              <w:jc w:val="left"/>
              <w:rPr>
                <w:rFonts w:eastAsia="等线"/>
                <w:sz w:val="20"/>
                <w:szCs w:val="18"/>
                <w:lang w:val="en-US"/>
              </w:rPr>
            </w:pPr>
            <w:r w:rsidRPr="00324521">
              <w:t>MT data handling information</w:t>
            </w:r>
            <w:r w:rsidRPr="00324521">
              <w:rPr>
                <w:rFonts w:hint="eastAsia"/>
              </w:rPr>
              <w:t xml:space="preserve"> should be </w:t>
            </w:r>
            <w:r w:rsidR="009B2257" w:rsidRPr="00324521">
              <w:rPr>
                <w:rFonts w:hint="eastAsia"/>
              </w:rPr>
              <w:t xml:space="preserve">transmitted in RRC layer and then transferred </w:t>
            </w:r>
            <w:r w:rsidRPr="00324521">
              <w:rPr>
                <w:rFonts w:hint="eastAsia"/>
              </w:rPr>
              <w:t xml:space="preserve">to the core network. The RRC </w:t>
            </w:r>
            <w:r w:rsidR="009B2257" w:rsidRPr="00324521">
              <w:rPr>
                <w:rFonts w:hint="eastAsia"/>
              </w:rPr>
              <w:t xml:space="preserve">signalling </w:t>
            </w:r>
            <w:r w:rsidRPr="00324521">
              <w:rPr>
                <w:rFonts w:hint="eastAsia"/>
              </w:rPr>
              <w:t>should be well</w:t>
            </w:r>
            <w:r w:rsidR="009B2257" w:rsidRPr="00324521">
              <w:rPr>
                <w:rFonts w:hint="eastAsia"/>
              </w:rPr>
              <w:t xml:space="preserve"> designed so that RAN can map the RRC information to core network information</w:t>
            </w:r>
            <w:r w:rsidRPr="00324521">
              <w:rPr>
                <w:rFonts w:hint="eastAsia"/>
              </w:rPr>
              <w:t>.</w:t>
            </w:r>
          </w:p>
        </w:tc>
      </w:tr>
      <w:tr w:rsidR="00263F99" w:rsidRPr="00324521" w14:paraId="5796B308" w14:textId="77777777" w:rsidTr="00263F99">
        <w:tc>
          <w:tcPr>
            <w:tcW w:w="3282" w:type="dxa"/>
          </w:tcPr>
          <w:p w14:paraId="0F791A42" w14:textId="7F4F31F0" w:rsidR="00263F99" w:rsidRPr="00324521" w:rsidRDefault="00263F99" w:rsidP="00F302A3">
            <w:pPr>
              <w:spacing w:beforeLines="50" w:before="120" w:line="240" w:lineRule="auto"/>
              <w:jc w:val="left"/>
              <w:rPr>
                <w:rFonts w:eastAsia="等线"/>
                <w:sz w:val="20"/>
                <w:szCs w:val="18"/>
                <w:lang w:val="en-US"/>
              </w:rPr>
            </w:pPr>
            <w:r w:rsidRPr="00324521">
              <w:rPr>
                <w:rFonts w:eastAsia="等线" w:hint="eastAsia"/>
                <w:sz w:val="20"/>
                <w:szCs w:val="18"/>
                <w:lang w:val="en-US"/>
              </w:rPr>
              <w:t>NAS-based switching/leaving</w:t>
            </w:r>
          </w:p>
        </w:tc>
        <w:tc>
          <w:tcPr>
            <w:tcW w:w="3282" w:type="dxa"/>
          </w:tcPr>
          <w:p w14:paraId="29B37904" w14:textId="1E47859A" w:rsidR="00242602" w:rsidRPr="00324521" w:rsidRDefault="00242602" w:rsidP="00242602">
            <w:pPr>
              <w:spacing w:beforeLines="50" w:before="120" w:line="240" w:lineRule="auto"/>
              <w:jc w:val="left"/>
              <w:rPr>
                <w:rFonts w:eastAsia="等线"/>
                <w:sz w:val="20"/>
                <w:szCs w:val="18"/>
                <w:lang w:val="en-US"/>
              </w:rPr>
            </w:pPr>
            <w:r w:rsidRPr="00324521">
              <w:rPr>
                <w:rFonts w:eastAsia="等线" w:hint="eastAsia"/>
                <w:sz w:val="20"/>
                <w:szCs w:val="18"/>
                <w:lang w:val="en-US"/>
              </w:rPr>
              <w:t xml:space="preserve">RRC release with NAS </w:t>
            </w:r>
            <w:r w:rsidRPr="00324521">
              <w:rPr>
                <w:lang w:val="en-US"/>
              </w:rPr>
              <w:t>acknowledge</w:t>
            </w:r>
            <w:r w:rsidRPr="00324521">
              <w:rPr>
                <w:rFonts w:hint="eastAsia"/>
                <w:lang w:val="en-US"/>
              </w:rPr>
              <w:t>ment.</w:t>
            </w:r>
          </w:p>
          <w:p w14:paraId="33F1119F" w14:textId="6CB2110A" w:rsidR="00263F99" w:rsidRPr="00324521" w:rsidRDefault="00242602" w:rsidP="00242602">
            <w:pPr>
              <w:spacing w:beforeLines="50" w:before="120" w:line="240" w:lineRule="auto"/>
              <w:jc w:val="left"/>
              <w:rPr>
                <w:rFonts w:eastAsia="等线"/>
                <w:sz w:val="20"/>
                <w:szCs w:val="18"/>
                <w:lang w:val="en-US"/>
              </w:rPr>
            </w:pPr>
            <w:r w:rsidRPr="00324521">
              <w:rPr>
                <w:rFonts w:eastAsia="等线" w:hint="eastAsia"/>
                <w:sz w:val="20"/>
                <w:szCs w:val="18"/>
                <w:lang w:val="en-US"/>
              </w:rPr>
              <w:t xml:space="preserve">Core network </w:t>
            </w:r>
            <w:r w:rsidRPr="00324521">
              <w:rPr>
                <w:lang w:val="en-US"/>
              </w:rPr>
              <w:t>acknowledge</w:t>
            </w:r>
            <w:r w:rsidRPr="00324521">
              <w:rPr>
                <w:rFonts w:hint="eastAsia"/>
                <w:lang w:val="en-US"/>
              </w:rPr>
              <w:t xml:space="preserve">ment may be </w:t>
            </w:r>
            <w:r w:rsidRPr="00324521">
              <w:rPr>
                <w:lang w:val="en-US"/>
              </w:rPr>
              <w:t>necessary</w:t>
            </w:r>
            <w:r w:rsidRPr="00324521">
              <w:rPr>
                <w:rFonts w:hint="eastAsia"/>
                <w:lang w:val="en-US"/>
              </w:rPr>
              <w:t xml:space="preserve"> if some data blocking is permitted and others are denied according to local policy.</w:t>
            </w:r>
          </w:p>
        </w:tc>
        <w:tc>
          <w:tcPr>
            <w:tcW w:w="3283" w:type="dxa"/>
          </w:tcPr>
          <w:p w14:paraId="423DCAB7" w14:textId="09DA388D" w:rsidR="00263F99" w:rsidRPr="00324521" w:rsidRDefault="004B2BD7" w:rsidP="004B2BD7">
            <w:pPr>
              <w:spacing w:beforeLines="50" w:before="120" w:line="240" w:lineRule="auto"/>
              <w:jc w:val="left"/>
              <w:rPr>
                <w:rFonts w:eastAsia="等线"/>
                <w:sz w:val="20"/>
                <w:szCs w:val="18"/>
                <w:lang w:val="en-US"/>
              </w:rPr>
            </w:pPr>
            <w:r w:rsidRPr="00324521">
              <w:rPr>
                <w:rFonts w:hint="eastAsia"/>
              </w:rPr>
              <w:t>The</w:t>
            </w:r>
            <w:r w:rsidRPr="00324521">
              <w:t xml:space="preserve"> MT data handling information</w:t>
            </w:r>
            <w:r w:rsidRPr="00324521">
              <w:rPr>
                <w:rFonts w:hint="eastAsia"/>
              </w:rPr>
              <w:t xml:space="preserve"> is transmitted in NAS layer and transparent to RAN. Protocol is </w:t>
            </w:r>
            <w:r w:rsidRPr="00324521">
              <w:t>simpler</w:t>
            </w:r>
            <w:r w:rsidRPr="00324521">
              <w:rPr>
                <w:rFonts w:hint="eastAsia"/>
              </w:rPr>
              <w:t xml:space="preserve"> and straightforward.</w:t>
            </w:r>
          </w:p>
        </w:tc>
      </w:tr>
    </w:tbl>
    <w:p w14:paraId="0C0E4705" w14:textId="7067BD44" w:rsidR="00263F99" w:rsidRPr="00324521" w:rsidRDefault="004B2BD7" w:rsidP="00F302A3">
      <w:pPr>
        <w:spacing w:beforeLines="50" w:before="120" w:line="240" w:lineRule="auto"/>
        <w:jc w:val="left"/>
        <w:rPr>
          <w:lang w:val="en-US"/>
        </w:rPr>
      </w:pPr>
      <w:r w:rsidRPr="00324521">
        <w:rPr>
          <w:rFonts w:eastAsia="等线" w:hint="eastAsia"/>
          <w:sz w:val="20"/>
          <w:szCs w:val="18"/>
          <w:lang w:val="en-US"/>
        </w:rPr>
        <w:lastRenderedPageBreak/>
        <w:t xml:space="preserve">According to the analysis above, the </w:t>
      </w:r>
      <w:r w:rsidR="00242602" w:rsidRPr="00324521">
        <w:rPr>
          <w:rFonts w:eastAsia="等线" w:hint="eastAsia"/>
          <w:sz w:val="20"/>
          <w:szCs w:val="18"/>
          <w:lang w:val="en-US"/>
        </w:rPr>
        <w:t>NAS based switching is more suitable for long term leaving in terms that</w:t>
      </w:r>
      <w:r w:rsidR="009A42A9" w:rsidRPr="00324521">
        <w:rPr>
          <w:rFonts w:eastAsia="等线" w:hint="eastAsia"/>
          <w:sz w:val="20"/>
          <w:szCs w:val="18"/>
          <w:lang w:val="en-US"/>
        </w:rPr>
        <w:t xml:space="preserve"> UE has to</w:t>
      </w:r>
      <w:r w:rsidR="00242602" w:rsidRPr="00324521">
        <w:rPr>
          <w:rFonts w:eastAsia="等线" w:hint="eastAsia"/>
          <w:sz w:val="20"/>
          <w:szCs w:val="18"/>
          <w:lang w:val="en-US"/>
        </w:rPr>
        <w:t xml:space="preserve"> </w:t>
      </w:r>
      <w:r w:rsidR="009A42A9" w:rsidRPr="00324521">
        <w:rPr>
          <w:rFonts w:eastAsia="等线"/>
          <w:sz w:val="20"/>
          <w:szCs w:val="18"/>
          <w:lang w:val="en-US"/>
        </w:rPr>
        <w:t>negotiate</w:t>
      </w:r>
      <w:r w:rsidR="00242602" w:rsidRPr="00324521">
        <w:rPr>
          <w:rFonts w:eastAsia="等线" w:hint="eastAsia"/>
          <w:sz w:val="20"/>
          <w:szCs w:val="18"/>
          <w:lang w:val="en-US"/>
        </w:rPr>
        <w:t xml:space="preserve"> with the core network to</w:t>
      </w:r>
      <w:r w:rsidR="009A42A9" w:rsidRPr="00324521">
        <w:rPr>
          <w:rFonts w:eastAsia="等线" w:hint="eastAsia"/>
          <w:sz w:val="20"/>
          <w:szCs w:val="18"/>
          <w:lang w:val="en-US"/>
        </w:rPr>
        <w:t xml:space="preserve"> stop sending paging message for specific MT data and the core network </w:t>
      </w:r>
      <w:r w:rsidR="009A42A9" w:rsidRPr="00324521">
        <w:rPr>
          <w:lang w:val="en-US"/>
        </w:rPr>
        <w:t>acknowledge</w:t>
      </w:r>
      <w:r w:rsidR="009A42A9" w:rsidRPr="00324521">
        <w:rPr>
          <w:rFonts w:hint="eastAsia"/>
          <w:lang w:val="en-US"/>
        </w:rPr>
        <w:t xml:space="preserve">ment may influence the </w:t>
      </w:r>
      <w:r w:rsidR="009A42A9" w:rsidRPr="00324521">
        <w:rPr>
          <w:lang w:val="en-US"/>
        </w:rPr>
        <w:t>consequent</w:t>
      </w:r>
      <w:r w:rsidR="009A42A9" w:rsidRPr="00324521">
        <w:rPr>
          <w:rFonts w:hint="eastAsia"/>
          <w:lang w:val="en-US"/>
        </w:rPr>
        <w:t xml:space="preserve"> UE </w:t>
      </w:r>
      <w:r w:rsidR="009A42A9" w:rsidRPr="00324521">
        <w:rPr>
          <w:lang w:val="en-US"/>
        </w:rPr>
        <w:t>behavior</w:t>
      </w:r>
      <w:r w:rsidR="009A42A9" w:rsidRPr="00324521">
        <w:rPr>
          <w:rFonts w:hint="eastAsia"/>
          <w:lang w:val="en-US"/>
        </w:rPr>
        <w:t xml:space="preserve"> during absence.</w:t>
      </w:r>
    </w:p>
    <w:p w14:paraId="5A47FB83" w14:textId="595E2822" w:rsidR="001257B8" w:rsidRPr="00324521" w:rsidRDefault="001257B8" w:rsidP="00F302A3">
      <w:pPr>
        <w:spacing w:beforeLines="50" w:before="120" w:line="240" w:lineRule="auto"/>
        <w:jc w:val="left"/>
        <w:rPr>
          <w:b/>
          <w:sz w:val="20"/>
          <w:szCs w:val="18"/>
        </w:rPr>
      </w:pPr>
      <w:r w:rsidRPr="00324521">
        <w:rPr>
          <w:rFonts w:hint="eastAsia"/>
          <w:b/>
          <w:sz w:val="20"/>
          <w:szCs w:val="18"/>
        </w:rPr>
        <w:t xml:space="preserve">Proposal 3: When UE leave USIM-A for long time activities such as voice call in USIM B, core </w:t>
      </w:r>
      <w:r w:rsidRPr="00324521">
        <w:rPr>
          <w:b/>
          <w:sz w:val="20"/>
          <w:szCs w:val="18"/>
        </w:rPr>
        <w:t>network</w:t>
      </w:r>
      <w:r w:rsidRPr="00324521">
        <w:rPr>
          <w:rFonts w:hint="eastAsia"/>
          <w:b/>
          <w:sz w:val="20"/>
          <w:szCs w:val="18"/>
        </w:rPr>
        <w:t xml:space="preserve"> should be notified to block downlink data. UE </w:t>
      </w:r>
      <w:r w:rsidRPr="00324521">
        <w:rPr>
          <w:b/>
          <w:sz w:val="20"/>
          <w:szCs w:val="18"/>
        </w:rPr>
        <w:t>leav</w:t>
      </w:r>
      <w:r w:rsidRPr="00324521">
        <w:rPr>
          <w:rFonts w:hint="eastAsia"/>
          <w:b/>
          <w:sz w:val="20"/>
          <w:szCs w:val="18"/>
        </w:rPr>
        <w:t>ing</w:t>
      </w:r>
      <w:r w:rsidRPr="00324521">
        <w:rPr>
          <w:b/>
          <w:sz w:val="20"/>
          <w:szCs w:val="18"/>
        </w:rPr>
        <w:t xml:space="preserve"> upon explicit acknowledgement</w:t>
      </w:r>
      <w:r w:rsidRPr="00324521">
        <w:rPr>
          <w:rFonts w:hint="eastAsia"/>
          <w:b/>
          <w:sz w:val="20"/>
          <w:szCs w:val="18"/>
        </w:rPr>
        <w:t xml:space="preserve"> from core network is </w:t>
      </w:r>
      <w:r w:rsidRPr="00324521">
        <w:rPr>
          <w:b/>
          <w:sz w:val="20"/>
          <w:szCs w:val="18"/>
        </w:rPr>
        <w:t>preferred</w:t>
      </w:r>
      <w:r w:rsidRPr="00324521">
        <w:rPr>
          <w:rFonts w:hint="eastAsia"/>
          <w:b/>
          <w:sz w:val="20"/>
          <w:szCs w:val="18"/>
        </w:rPr>
        <w:t>.</w:t>
      </w:r>
    </w:p>
    <w:p w14:paraId="45D5AFF7" w14:textId="2E3ACC01" w:rsidR="009A42A9" w:rsidRPr="00324521" w:rsidRDefault="009A42A9" w:rsidP="009A42A9">
      <w:pPr>
        <w:spacing w:beforeLines="50" w:before="120" w:line="240" w:lineRule="auto"/>
        <w:jc w:val="left"/>
        <w:rPr>
          <w:rFonts w:eastAsia="等线"/>
          <w:sz w:val="20"/>
          <w:lang w:val="en-US"/>
        </w:rPr>
      </w:pPr>
      <w:r w:rsidRPr="00324521">
        <w:rPr>
          <w:b/>
          <w:sz w:val="20"/>
          <w:szCs w:val="18"/>
        </w:rPr>
        <w:t xml:space="preserve">Scenario </w:t>
      </w:r>
      <w:r w:rsidRPr="00324521">
        <w:rPr>
          <w:rFonts w:hint="eastAsia"/>
          <w:b/>
          <w:sz w:val="20"/>
          <w:szCs w:val="18"/>
        </w:rPr>
        <w:t xml:space="preserve">3: </w:t>
      </w:r>
      <w:r w:rsidRPr="00324521">
        <w:rPr>
          <w:rFonts w:hint="eastAsia"/>
          <w:sz w:val="20"/>
          <w:szCs w:val="18"/>
        </w:rPr>
        <w:t>Short time leaving</w:t>
      </w:r>
      <w:r w:rsidR="00E700E2" w:rsidRPr="00324521">
        <w:rPr>
          <w:rFonts w:hint="eastAsia"/>
          <w:sz w:val="20"/>
          <w:szCs w:val="18"/>
        </w:rPr>
        <w:t xml:space="preserve"> for activities </w:t>
      </w:r>
      <w:r w:rsidRPr="00324521">
        <w:rPr>
          <w:rFonts w:hint="eastAsia"/>
          <w:sz w:val="20"/>
          <w:szCs w:val="18"/>
        </w:rPr>
        <w:t xml:space="preserve">such as </w:t>
      </w:r>
      <w:r w:rsidRPr="00324521">
        <w:rPr>
          <w:rFonts w:eastAsia="Times New Roman"/>
          <w:sz w:val="20"/>
          <w:lang w:val="en-US" w:eastAsia="ja-JP"/>
        </w:rPr>
        <w:t>TAU and RAU</w:t>
      </w:r>
      <w:r w:rsidRPr="00324521">
        <w:rPr>
          <w:rFonts w:eastAsia="等线" w:hint="eastAsia"/>
          <w:sz w:val="20"/>
          <w:lang w:val="en-US"/>
        </w:rPr>
        <w:t xml:space="preserve"> or sending a busy indication. </w:t>
      </w:r>
    </w:p>
    <w:p w14:paraId="68FDF851" w14:textId="614FEAE1" w:rsidR="00E700E2" w:rsidRPr="00324521" w:rsidRDefault="009A42A9" w:rsidP="009A42A9">
      <w:pPr>
        <w:spacing w:beforeLines="50" w:before="120" w:line="240" w:lineRule="auto"/>
        <w:jc w:val="left"/>
        <w:rPr>
          <w:sz w:val="20"/>
          <w:szCs w:val="18"/>
        </w:rPr>
      </w:pPr>
      <w:r w:rsidRPr="00324521">
        <w:rPr>
          <w:rFonts w:eastAsia="等线" w:hint="eastAsia"/>
          <w:sz w:val="20"/>
          <w:lang w:val="en-US"/>
        </w:rPr>
        <w:t xml:space="preserve">In this </w:t>
      </w:r>
      <w:r w:rsidRPr="00324521">
        <w:rPr>
          <w:rFonts w:hint="eastAsia"/>
          <w:sz w:val="20"/>
          <w:szCs w:val="18"/>
        </w:rPr>
        <w:t>s</w:t>
      </w:r>
      <w:r w:rsidRPr="00324521">
        <w:rPr>
          <w:sz w:val="20"/>
          <w:szCs w:val="18"/>
        </w:rPr>
        <w:t>cenario</w:t>
      </w:r>
      <w:r w:rsidRPr="00324521">
        <w:rPr>
          <w:rFonts w:hint="eastAsia"/>
          <w:sz w:val="20"/>
          <w:szCs w:val="18"/>
        </w:rPr>
        <w:t>, UE may le</w:t>
      </w:r>
      <w:r w:rsidR="009C185C" w:rsidRPr="00324521">
        <w:rPr>
          <w:rFonts w:hint="eastAsia"/>
          <w:sz w:val="20"/>
          <w:szCs w:val="18"/>
        </w:rPr>
        <w:t>ave</w:t>
      </w:r>
      <w:r w:rsidRPr="00324521">
        <w:rPr>
          <w:rFonts w:hint="eastAsia"/>
          <w:sz w:val="20"/>
          <w:szCs w:val="18"/>
        </w:rPr>
        <w:t xml:space="preserve"> USIM A for hundreds of</w:t>
      </w:r>
      <w:r w:rsidR="00E700E2" w:rsidRPr="00324521">
        <w:rPr>
          <w:rFonts w:hint="eastAsia"/>
          <w:sz w:val="20"/>
          <w:szCs w:val="18"/>
        </w:rPr>
        <w:t xml:space="preserve"> </w:t>
      </w:r>
      <w:hyperlink r:id="rId14" w:tgtFrame="_blank" w:history="1">
        <w:r w:rsidR="00E700E2" w:rsidRPr="00324521">
          <w:rPr>
            <w:szCs w:val="18"/>
          </w:rPr>
          <w:t>millisecond</w:t>
        </w:r>
      </w:hyperlink>
      <w:r w:rsidR="009C185C" w:rsidRPr="00324521">
        <w:rPr>
          <w:rFonts w:hint="eastAsia"/>
          <w:sz w:val="20"/>
          <w:szCs w:val="18"/>
        </w:rPr>
        <w:t xml:space="preserve"> during which time the network may face a radio link failure and release the UE </w:t>
      </w:r>
      <w:r w:rsidR="00E700E2" w:rsidRPr="00324521">
        <w:rPr>
          <w:sz w:val="20"/>
          <w:szCs w:val="18"/>
        </w:rPr>
        <w:t>locally</w:t>
      </w:r>
      <w:r w:rsidR="00E700E2" w:rsidRPr="00324521">
        <w:rPr>
          <w:rFonts w:hint="eastAsia"/>
          <w:sz w:val="20"/>
          <w:szCs w:val="18"/>
        </w:rPr>
        <w:t>. H</w:t>
      </w:r>
      <w:r w:rsidR="00920768" w:rsidRPr="00324521">
        <w:rPr>
          <w:rFonts w:hint="eastAsia"/>
          <w:sz w:val="20"/>
          <w:szCs w:val="18"/>
        </w:rPr>
        <w:t>owever,</w:t>
      </w:r>
      <w:r w:rsidR="009C185C" w:rsidRPr="00324521">
        <w:rPr>
          <w:rFonts w:hint="eastAsia"/>
          <w:sz w:val="20"/>
          <w:szCs w:val="18"/>
        </w:rPr>
        <w:t xml:space="preserve"> the UE status is unpredictable</w:t>
      </w:r>
      <w:r w:rsidR="00E700E2" w:rsidRPr="00324521">
        <w:rPr>
          <w:rFonts w:hint="eastAsia"/>
          <w:sz w:val="20"/>
          <w:szCs w:val="18"/>
        </w:rPr>
        <w:t>, which</w:t>
      </w:r>
      <w:r w:rsidR="009C185C" w:rsidRPr="00324521">
        <w:rPr>
          <w:rFonts w:hint="eastAsia"/>
          <w:sz w:val="20"/>
          <w:szCs w:val="18"/>
        </w:rPr>
        <w:t xml:space="preserve"> result in an out of sync between UE and network.</w:t>
      </w:r>
    </w:p>
    <w:p w14:paraId="2E3A5FF8" w14:textId="0F6B8A87" w:rsidR="007D2240" w:rsidRPr="00324521" w:rsidRDefault="00E700E2" w:rsidP="00F302A3">
      <w:pPr>
        <w:spacing w:beforeLines="50" w:before="120" w:line="240" w:lineRule="auto"/>
        <w:jc w:val="left"/>
        <w:rPr>
          <w:sz w:val="20"/>
          <w:szCs w:val="18"/>
        </w:rPr>
      </w:pPr>
      <w:r w:rsidRPr="00324521">
        <w:rPr>
          <w:rFonts w:eastAsia="等线" w:hint="eastAsia"/>
          <w:sz w:val="20"/>
          <w:lang w:val="en-US"/>
        </w:rPr>
        <w:t xml:space="preserve">In </w:t>
      </w:r>
      <w:r w:rsidRPr="00324521">
        <w:rPr>
          <w:sz w:val="20"/>
          <w:szCs w:val="18"/>
        </w:rPr>
        <w:t>scenario</w:t>
      </w:r>
      <w:r w:rsidRPr="00324521">
        <w:rPr>
          <w:rFonts w:hint="eastAsia"/>
          <w:sz w:val="20"/>
          <w:szCs w:val="18"/>
        </w:rPr>
        <w:t xml:space="preserve"> 3, </w:t>
      </w:r>
      <w:r w:rsidR="007D2240" w:rsidRPr="00324521">
        <w:rPr>
          <w:rFonts w:hint="eastAsia"/>
          <w:sz w:val="20"/>
          <w:szCs w:val="18"/>
        </w:rPr>
        <w:t xml:space="preserve">the UE only leave for hundreds of </w:t>
      </w:r>
      <w:hyperlink r:id="rId15" w:tgtFrame="_blank" w:history="1">
        <w:r w:rsidR="007D2240" w:rsidRPr="00324521">
          <w:rPr>
            <w:szCs w:val="18"/>
          </w:rPr>
          <w:t>millisecond</w:t>
        </w:r>
      </w:hyperlink>
      <w:r w:rsidR="007D2240" w:rsidRPr="00324521">
        <w:rPr>
          <w:rFonts w:hint="eastAsia"/>
          <w:sz w:val="20"/>
          <w:szCs w:val="18"/>
        </w:rPr>
        <w:t xml:space="preserve">, there is a very low possibility that a new paging message for this UE arrive </w:t>
      </w:r>
      <w:r w:rsidR="007D2240" w:rsidRPr="00324521">
        <w:rPr>
          <w:sz w:val="20"/>
          <w:szCs w:val="18"/>
        </w:rPr>
        <w:t>concurrently</w:t>
      </w:r>
      <w:r w:rsidR="007D2240" w:rsidRPr="00324521">
        <w:rPr>
          <w:rFonts w:hint="eastAsia"/>
          <w:sz w:val="20"/>
          <w:szCs w:val="18"/>
        </w:rPr>
        <w:t xml:space="preserve">, it is not very </w:t>
      </w:r>
      <w:r w:rsidR="007D2240" w:rsidRPr="00324521">
        <w:rPr>
          <w:sz w:val="20"/>
          <w:szCs w:val="18"/>
        </w:rPr>
        <w:t>necessary</w:t>
      </w:r>
      <w:r w:rsidR="007D2240" w:rsidRPr="00324521">
        <w:rPr>
          <w:rFonts w:hint="eastAsia"/>
          <w:sz w:val="20"/>
          <w:szCs w:val="18"/>
        </w:rPr>
        <w:t xml:space="preserve"> to notify the core network to </w:t>
      </w:r>
      <w:r w:rsidR="005E1492" w:rsidRPr="00324521">
        <w:rPr>
          <w:rFonts w:hint="eastAsia"/>
          <w:sz w:val="20"/>
          <w:szCs w:val="18"/>
        </w:rPr>
        <w:t>block</w:t>
      </w:r>
      <w:r w:rsidR="007D2240" w:rsidRPr="00324521">
        <w:rPr>
          <w:rFonts w:hint="eastAsia"/>
          <w:sz w:val="20"/>
          <w:szCs w:val="18"/>
        </w:rPr>
        <w:t xml:space="preserve"> MT service.</w:t>
      </w:r>
      <w:r w:rsidR="007D2240" w:rsidRPr="00324521">
        <w:rPr>
          <w:rFonts w:eastAsia="等线" w:hint="eastAsia"/>
          <w:sz w:val="20"/>
          <w:szCs w:val="18"/>
        </w:rPr>
        <w:t xml:space="preserve"> We think </w:t>
      </w:r>
      <w:r w:rsidRPr="00324521">
        <w:rPr>
          <w:rFonts w:hint="eastAsia"/>
          <w:sz w:val="20"/>
          <w:szCs w:val="18"/>
        </w:rPr>
        <w:t xml:space="preserve">the main objective is to keep UE </w:t>
      </w:r>
      <w:r w:rsidR="00FB52FB" w:rsidRPr="00324521">
        <w:rPr>
          <w:rFonts w:hint="eastAsia"/>
          <w:sz w:val="20"/>
          <w:szCs w:val="18"/>
        </w:rPr>
        <w:t>and network sync so as to avoid</w:t>
      </w:r>
      <w:r w:rsidRPr="00324521">
        <w:rPr>
          <w:rFonts w:hint="eastAsia"/>
          <w:sz w:val="20"/>
          <w:szCs w:val="18"/>
        </w:rPr>
        <w:t xml:space="preserve"> unnecessary </w:t>
      </w:r>
      <w:r w:rsidRPr="00324521">
        <w:rPr>
          <w:sz w:val="20"/>
          <w:szCs w:val="18"/>
        </w:rPr>
        <w:t>negotiation</w:t>
      </w:r>
      <w:r w:rsidRPr="00324521">
        <w:rPr>
          <w:rFonts w:hint="eastAsia"/>
          <w:sz w:val="20"/>
          <w:szCs w:val="18"/>
        </w:rPr>
        <w:t xml:space="preserve"> and</w:t>
      </w:r>
      <w:r w:rsidR="007D2240" w:rsidRPr="00324521">
        <w:rPr>
          <w:rFonts w:hint="eastAsia"/>
          <w:sz w:val="20"/>
          <w:szCs w:val="18"/>
        </w:rPr>
        <w:t xml:space="preserve"> </w:t>
      </w:r>
      <w:r w:rsidRPr="00324521">
        <w:rPr>
          <w:rFonts w:hint="eastAsia"/>
          <w:sz w:val="20"/>
          <w:szCs w:val="18"/>
        </w:rPr>
        <w:t>the service</w:t>
      </w:r>
      <w:r w:rsidR="007D2240" w:rsidRPr="00324521">
        <w:rPr>
          <w:rFonts w:hint="eastAsia"/>
          <w:sz w:val="20"/>
          <w:szCs w:val="18"/>
        </w:rPr>
        <w:t xml:space="preserve"> can be resumed</w:t>
      </w:r>
      <w:r w:rsidRPr="00324521">
        <w:rPr>
          <w:rFonts w:hint="eastAsia"/>
          <w:sz w:val="20"/>
          <w:szCs w:val="18"/>
        </w:rPr>
        <w:t xml:space="preserve"> as soon as possible</w:t>
      </w:r>
      <w:r w:rsidR="007D2240" w:rsidRPr="00324521">
        <w:rPr>
          <w:rFonts w:hint="eastAsia"/>
          <w:sz w:val="20"/>
          <w:szCs w:val="18"/>
        </w:rPr>
        <w:t xml:space="preserve"> after the UE switching back. It seems that RRC-based solution </w:t>
      </w:r>
      <w:r w:rsidR="005E1492" w:rsidRPr="00324521">
        <w:rPr>
          <w:rFonts w:hint="eastAsia"/>
          <w:sz w:val="20"/>
          <w:szCs w:val="18"/>
        </w:rPr>
        <w:t>is more suitable for</w:t>
      </w:r>
      <w:r w:rsidR="007D2240" w:rsidRPr="00324521">
        <w:rPr>
          <w:rFonts w:hint="eastAsia"/>
          <w:sz w:val="20"/>
          <w:szCs w:val="18"/>
        </w:rPr>
        <w:t xml:space="preserve"> this </w:t>
      </w:r>
      <w:r w:rsidR="005E1492" w:rsidRPr="00324521">
        <w:rPr>
          <w:rFonts w:hint="eastAsia"/>
          <w:sz w:val="20"/>
          <w:szCs w:val="18"/>
        </w:rPr>
        <w:t>scenario</w:t>
      </w:r>
      <w:r w:rsidR="00BF7B4C" w:rsidRPr="00324521">
        <w:rPr>
          <w:rFonts w:hint="eastAsia"/>
          <w:sz w:val="20"/>
          <w:szCs w:val="18"/>
        </w:rPr>
        <w:t xml:space="preserve"> as it is faster to release the connection</w:t>
      </w:r>
      <w:r w:rsidR="007D2240" w:rsidRPr="00324521">
        <w:rPr>
          <w:rFonts w:hint="eastAsia"/>
          <w:sz w:val="20"/>
          <w:szCs w:val="18"/>
        </w:rPr>
        <w:t>.</w:t>
      </w:r>
      <w:r w:rsidR="00324521">
        <w:rPr>
          <w:rFonts w:hint="eastAsia"/>
          <w:sz w:val="20"/>
          <w:szCs w:val="18"/>
        </w:rPr>
        <w:t xml:space="preserve"> </w:t>
      </w:r>
    </w:p>
    <w:p w14:paraId="35552727" w14:textId="7CA84210" w:rsidR="001257B8" w:rsidRPr="00324521" w:rsidRDefault="001257B8" w:rsidP="001257B8">
      <w:pPr>
        <w:spacing w:beforeLines="50" w:before="120" w:line="240" w:lineRule="auto"/>
        <w:jc w:val="left"/>
        <w:rPr>
          <w:b/>
          <w:sz w:val="20"/>
          <w:szCs w:val="18"/>
        </w:rPr>
      </w:pPr>
      <w:r w:rsidRPr="00324521">
        <w:rPr>
          <w:rFonts w:hint="eastAsia"/>
          <w:b/>
          <w:sz w:val="20"/>
          <w:szCs w:val="18"/>
        </w:rPr>
        <w:t xml:space="preserve">Proposal 4: When UE leave USIM-A for short time activities such as </w:t>
      </w:r>
      <w:r w:rsidR="00BF7B4C" w:rsidRPr="00324521">
        <w:rPr>
          <w:rFonts w:hint="eastAsia"/>
          <w:b/>
          <w:sz w:val="20"/>
          <w:szCs w:val="18"/>
        </w:rPr>
        <w:t xml:space="preserve">TAU or RAU </w:t>
      </w:r>
      <w:r w:rsidRPr="00324521">
        <w:rPr>
          <w:rFonts w:hint="eastAsia"/>
          <w:b/>
          <w:sz w:val="20"/>
          <w:szCs w:val="18"/>
        </w:rPr>
        <w:t>in USIM B</w:t>
      </w:r>
      <w:r w:rsidR="00BF7B4C" w:rsidRPr="00324521">
        <w:rPr>
          <w:rFonts w:hint="eastAsia"/>
          <w:b/>
          <w:sz w:val="20"/>
          <w:szCs w:val="18"/>
        </w:rPr>
        <w:t xml:space="preserve">, the procedure should be designed simple and fast. RRC-based solution with or without </w:t>
      </w:r>
      <w:r w:rsidR="00BF7B4C" w:rsidRPr="00324521">
        <w:rPr>
          <w:b/>
          <w:sz w:val="20"/>
          <w:szCs w:val="18"/>
        </w:rPr>
        <w:t>acknowledgement</w:t>
      </w:r>
      <w:r w:rsidR="00BF7B4C" w:rsidRPr="00324521">
        <w:rPr>
          <w:rFonts w:hint="eastAsia"/>
          <w:b/>
          <w:sz w:val="20"/>
          <w:szCs w:val="18"/>
        </w:rPr>
        <w:t xml:space="preserve"> is preferred</w:t>
      </w:r>
    </w:p>
    <w:p w14:paraId="7D0DF336" w14:textId="487A14CA" w:rsidR="00475469" w:rsidRPr="00324521" w:rsidRDefault="005E1492" w:rsidP="00F302A3">
      <w:pPr>
        <w:spacing w:beforeLines="50" w:before="120" w:line="240" w:lineRule="auto"/>
        <w:jc w:val="left"/>
        <w:rPr>
          <w:rFonts w:eastAsia="等线"/>
          <w:sz w:val="20"/>
          <w:szCs w:val="18"/>
          <w:lang w:val="en-US"/>
        </w:rPr>
      </w:pPr>
      <w:r w:rsidRPr="00324521">
        <w:rPr>
          <w:rFonts w:eastAsia="等线" w:hint="eastAsia"/>
          <w:b/>
          <w:sz w:val="20"/>
          <w:szCs w:val="18"/>
          <w:lang w:val="en-US"/>
        </w:rPr>
        <w:t xml:space="preserve">Scenario 4: </w:t>
      </w:r>
      <w:r w:rsidRPr="00324521">
        <w:rPr>
          <w:rFonts w:eastAsia="等线" w:hint="eastAsia"/>
          <w:sz w:val="20"/>
          <w:szCs w:val="18"/>
          <w:lang w:val="en-US"/>
        </w:rPr>
        <w:t xml:space="preserve">UE support dual </w:t>
      </w:r>
      <w:proofErr w:type="spellStart"/>
      <w:proofErr w:type="gramStart"/>
      <w:r w:rsidRPr="00324521">
        <w:rPr>
          <w:rFonts w:eastAsia="等线" w:hint="eastAsia"/>
          <w:sz w:val="20"/>
          <w:szCs w:val="18"/>
          <w:lang w:val="en-US"/>
        </w:rPr>
        <w:t>Tx</w:t>
      </w:r>
      <w:proofErr w:type="spellEnd"/>
      <w:proofErr w:type="gramEnd"/>
      <w:r w:rsidRPr="00324521">
        <w:rPr>
          <w:rFonts w:eastAsia="等线" w:hint="eastAsia"/>
          <w:sz w:val="20"/>
          <w:szCs w:val="18"/>
          <w:lang w:val="en-US"/>
        </w:rPr>
        <w:t xml:space="preserve">/ dual Rx </w:t>
      </w:r>
      <w:r w:rsidR="00475469" w:rsidRPr="00324521">
        <w:rPr>
          <w:rFonts w:eastAsia="等线" w:hint="eastAsia"/>
          <w:sz w:val="20"/>
          <w:szCs w:val="18"/>
          <w:lang w:val="en-US"/>
        </w:rPr>
        <w:t xml:space="preserve">with shared </w:t>
      </w:r>
      <w:proofErr w:type="spellStart"/>
      <w:r w:rsidR="00475469" w:rsidRPr="00324521">
        <w:rPr>
          <w:rFonts w:eastAsia="等线" w:hint="eastAsia"/>
          <w:sz w:val="20"/>
          <w:szCs w:val="18"/>
          <w:lang w:val="en-US"/>
        </w:rPr>
        <w:t>Tx</w:t>
      </w:r>
      <w:proofErr w:type="spellEnd"/>
      <w:r w:rsidR="00BF7B4C" w:rsidRPr="00324521">
        <w:rPr>
          <w:rFonts w:eastAsia="等线" w:hint="eastAsia"/>
          <w:sz w:val="20"/>
          <w:szCs w:val="18"/>
          <w:lang w:val="en-US"/>
        </w:rPr>
        <w:t>/Rx</w:t>
      </w:r>
      <w:r w:rsidR="00475469" w:rsidRPr="00324521">
        <w:rPr>
          <w:rFonts w:eastAsia="等线" w:hint="eastAsia"/>
          <w:sz w:val="20"/>
          <w:szCs w:val="18"/>
          <w:lang w:val="en-US"/>
        </w:rPr>
        <w:t xml:space="preserve"> </w:t>
      </w:r>
      <w:r w:rsidR="00A869DA" w:rsidRPr="00A869DA">
        <w:rPr>
          <w:rFonts w:eastAsia="等线" w:hint="eastAsia"/>
          <w:sz w:val="20"/>
          <w:szCs w:val="18"/>
          <w:lang w:val="en-US"/>
        </w:rPr>
        <w:t>chains</w:t>
      </w:r>
      <w:r w:rsidR="00475469" w:rsidRPr="00324521">
        <w:rPr>
          <w:rFonts w:eastAsia="等线" w:hint="eastAsia"/>
          <w:sz w:val="20"/>
          <w:szCs w:val="18"/>
          <w:lang w:val="en-US"/>
        </w:rPr>
        <w:t xml:space="preserve"> between two USIM. </w:t>
      </w:r>
    </w:p>
    <w:p w14:paraId="4C89F850" w14:textId="2E0671EE" w:rsidR="00475469" w:rsidRPr="00324521" w:rsidRDefault="00475469" w:rsidP="00F302A3">
      <w:pPr>
        <w:spacing w:beforeLines="50" w:before="120" w:line="240" w:lineRule="auto"/>
        <w:jc w:val="left"/>
        <w:rPr>
          <w:rFonts w:eastAsia="等线"/>
          <w:sz w:val="20"/>
          <w:lang w:val="en-US"/>
        </w:rPr>
      </w:pPr>
      <w:r w:rsidRPr="00324521">
        <w:rPr>
          <w:rFonts w:eastAsia="等线" w:hint="eastAsia"/>
          <w:sz w:val="20"/>
          <w:lang w:val="en-US"/>
        </w:rPr>
        <w:t>For this scenario, UE can keep connected with two USIMs</w:t>
      </w:r>
      <w:r w:rsidR="007F2BC9" w:rsidRPr="00324521">
        <w:rPr>
          <w:rFonts w:eastAsia="等线" w:hint="eastAsia"/>
          <w:sz w:val="20"/>
          <w:lang w:val="en-US"/>
        </w:rPr>
        <w:t>. However, the</w:t>
      </w:r>
      <w:r w:rsidR="00A869DA">
        <w:rPr>
          <w:rFonts w:eastAsia="等线" w:hint="eastAsia"/>
          <w:sz w:val="20"/>
          <w:lang w:val="en-US"/>
        </w:rPr>
        <w:t xml:space="preserve"> UE may have to reduce its </w:t>
      </w:r>
      <w:proofErr w:type="spellStart"/>
      <w:proofErr w:type="gramStart"/>
      <w:r w:rsidR="00A869DA">
        <w:rPr>
          <w:rFonts w:eastAsia="等线" w:hint="eastAsia"/>
          <w:sz w:val="20"/>
          <w:lang w:val="en-US"/>
        </w:rPr>
        <w:t>Tx</w:t>
      </w:r>
      <w:proofErr w:type="spellEnd"/>
      <w:proofErr w:type="gramEnd"/>
      <w:r w:rsidR="007F2BC9" w:rsidRPr="00324521">
        <w:rPr>
          <w:rFonts w:eastAsia="等线" w:hint="eastAsia"/>
          <w:sz w:val="20"/>
          <w:lang w:val="en-US"/>
        </w:rPr>
        <w:t xml:space="preserve"> capabilities or DC (dual connection) capabilities with one network</w:t>
      </w:r>
      <w:r w:rsidR="00A869DA">
        <w:rPr>
          <w:rFonts w:eastAsia="等线" w:hint="eastAsia"/>
          <w:sz w:val="20"/>
          <w:lang w:val="en-US"/>
        </w:rPr>
        <w:t xml:space="preserve"> when it has to communicate with the network </w:t>
      </w:r>
      <w:r w:rsidR="00A869DA">
        <w:rPr>
          <w:rFonts w:eastAsia="等线"/>
          <w:sz w:val="20"/>
          <w:lang w:val="en-US"/>
        </w:rPr>
        <w:t>associated</w:t>
      </w:r>
      <w:r w:rsidR="00A869DA">
        <w:rPr>
          <w:rFonts w:eastAsia="等线" w:hint="eastAsia"/>
          <w:sz w:val="20"/>
          <w:lang w:val="en-US"/>
        </w:rPr>
        <w:t xml:space="preserve"> with another network</w:t>
      </w:r>
      <w:r w:rsidR="007F2BC9" w:rsidRPr="00324521">
        <w:rPr>
          <w:rFonts w:eastAsia="等线" w:hint="eastAsia"/>
          <w:sz w:val="20"/>
          <w:lang w:val="en-US"/>
        </w:rPr>
        <w:t xml:space="preserve">. If UE reduce its capabilities without </w:t>
      </w:r>
      <w:r w:rsidR="007F2BC9" w:rsidRPr="00324521">
        <w:rPr>
          <w:rFonts w:eastAsia="等线"/>
          <w:sz w:val="20"/>
          <w:lang w:val="en-US"/>
        </w:rPr>
        <w:t>negotiation</w:t>
      </w:r>
      <w:r w:rsidR="007F2BC9" w:rsidRPr="00324521">
        <w:rPr>
          <w:rFonts w:eastAsia="等线" w:hint="eastAsia"/>
          <w:sz w:val="20"/>
          <w:lang w:val="en-US"/>
        </w:rPr>
        <w:t xml:space="preserve"> with network the UE will suffer demodulation </w:t>
      </w:r>
      <w:r w:rsidR="007F2BC9" w:rsidRPr="00324521">
        <w:rPr>
          <w:rFonts w:eastAsia="等线"/>
          <w:sz w:val="20"/>
          <w:lang w:val="en-US"/>
        </w:rPr>
        <w:t>failure</w:t>
      </w:r>
      <w:r w:rsidR="007F2BC9" w:rsidRPr="00324521">
        <w:rPr>
          <w:rFonts w:eastAsia="等线" w:hint="eastAsia"/>
          <w:sz w:val="20"/>
          <w:lang w:val="en-US"/>
        </w:rPr>
        <w:t xml:space="preserve"> or even </w:t>
      </w:r>
      <w:r w:rsidR="007F2BC9" w:rsidRPr="00324521">
        <w:rPr>
          <w:rFonts w:eastAsia="等线"/>
          <w:sz w:val="20"/>
          <w:lang w:val="en-US"/>
        </w:rPr>
        <w:t>interoperability</w:t>
      </w:r>
      <w:r w:rsidR="007F2BC9" w:rsidRPr="00324521">
        <w:rPr>
          <w:rFonts w:eastAsia="等线" w:hint="eastAsia"/>
          <w:sz w:val="20"/>
          <w:lang w:val="en-US"/>
        </w:rPr>
        <w:t xml:space="preserve"> problem.</w:t>
      </w:r>
      <w:r w:rsidR="0020040E" w:rsidRPr="00324521">
        <w:rPr>
          <w:rFonts w:eastAsia="等线" w:hint="eastAsia"/>
          <w:sz w:val="20"/>
          <w:lang w:val="en-US"/>
        </w:rPr>
        <w:t xml:space="preserve"> We think it is important that RAN2 introduce a </w:t>
      </w:r>
      <w:r w:rsidR="0020040E" w:rsidRPr="00324521">
        <w:rPr>
          <w:rFonts w:eastAsia="等线"/>
          <w:sz w:val="20"/>
          <w:lang w:val="en-US"/>
        </w:rPr>
        <w:t>mechanism</w:t>
      </w:r>
      <w:r w:rsidR="0020040E" w:rsidRPr="00324521">
        <w:rPr>
          <w:rFonts w:eastAsia="等线" w:hint="eastAsia"/>
          <w:sz w:val="20"/>
          <w:lang w:val="en-US"/>
        </w:rPr>
        <w:t xml:space="preserve"> for UE and network to </w:t>
      </w:r>
      <w:r w:rsidR="0020040E" w:rsidRPr="00324521">
        <w:rPr>
          <w:rFonts w:eastAsia="等线"/>
          <w:sz w:val="20"/>
          <w:lang w:val="en-US"/>
        </w:rPr>
        <w:t>negotiation</w:t>
      </w:r>
      <w:r w:rsidR="0020040E" w:rsidRPr="00324521">
        <w:rPr>
          <w:rFonts w:eastAsia="等线" w:hint="eastAsia"/>
          <w:sz w:val="20"/>
          <w:lang w:val="en-US"/>
        </w:rPr>
        <w:t xml:space="preserve"> and adjust capabilities during connected mode</w:t>
      </w:r>
      <w:r w:rsidR="0020040E" w:rsidRPr="00324521">
        <w:rPr>
          <w:rFonts w:eastAsia="等线"/>
          <w:sz w:val="20"/>
          <w:lang w:val="en-US"/>
        </w:rPr>
        <w:t>.</w:t>
      </w:r>
      <w:r w:rsidR="001D36F4" w:rsidRPr="00324521">
        <w:rPr>
          <w:rFonts w:eastAsia="等线" w:hint="eastAsia"/>
          <w:sz w:val="20"/>
          <w:lang w:val="en-US"/>
        </w:rPr>
        <w:t xml:space="preserve"> We also proposed a discussion paper to </w:t>
      </w:r>
      <w:r w:rsidR="001D36F4" w:rsidRPr="00324521">
        <w:rPr>
          <w:rFonts w:eastAsia="等线"/>
          <w:sz w:val="20"/>
          <w:lang w:val="en-US"/>
        </w:rPr>
        <w:t>analyze</w:t>
      </w:r>
      <w:r w:rsidR="001D36F4" w:rsidRPr="00324521">
        <w:rPr>
          <w:rFonts w:eastAsia="等线" w:hint="eastAsia"/>
          <w:sz w:val="20"/>
          <w:lang w:val="en-US"/>
        </w:rPr>
        <w:t xml:space="preserve"> this [</w:t>
      </w:r>
      <w:r w:rsidR="002D07EE" w:rsidRPr="00324521">
        <w:rPr>
          <w:rFonts w:eastAsia="等线" w:hint="eastAsia"/>
          <w:sz w:val="20"/>
          <w:lang w:val="en-US"/>
        </w:rPr>
        <w:t>6</w:t>
      </w:r>
      <w:r w:rsidR="001D36F4" w:rsidRPr="00324521">
        <w:rPr>
          <w:rFonts w:eastAsia="等线" w:hint="eastAsia"/>
          <w:sz w:val="20"/>
          <w:lang w:val="en-US"/>
        </w:rPr>
        <w:t xml:space="preserve">]. </w:t>
      </w:r>
    </w:p>
    <w:p w14:paraId="100BBFB9" w14:textId="07849AE7" w:rsidR="00BF7B4C" w:rsidRPr="00324521" w:rsidRDefault="00BF7B4C" w:rsidP="00BF7B4C">
      <w:pPr>
        <w:spacing w:beforeLines="50" w:before="120" w:line="240" w:lineRule="auto"/>
        <w:jc w:val="left"/>
        <w:rPr>
          <w:rFonts w:eastAsia="等线"/>
          <w:sz w:val="20"/>
          <w:szCs w:val="18"/>
          <w:lang w:val="en-US"/>
        </w:rPr>
      </w:pPr>
      <w:r w:rsidRPr="00324521">
        <w:rPr>
          <w:rFonts w:hint="eastAsia"/>
          <w:b/>
          <w:sz w:val="20"/>
          <w:szCs w:val="18"/>
        </w:rPr>
        <w:t xml:space="preserve">Proposal </w:t>
      </w:r>
      <w:r w:rsidR="001D36F4" w:rsidRPr="00324521">
        <w:rPr>
          <w:rFonts w:hint="eastAsia"/>
          <w:b/>
          <w:sz w:val="20"/>
          <w:szCs w:val="18"/>
        </w:rPr>
        <w:t>5</w:t>
      </w:r>
      <w:r w:rsidRPr="00324521">
        <w:rPr>
          <w:rFonts w:hint="eastAsia"/>
          <w:b/>
          <w:sz w:val="20"/>
          <w:szCs w:val="18"/>
        </w:rPr>
        <w:t xml:space="preserve">: </w:t>
      </w:r>
      <w:r w:rsidRPr="00324521">
        <w:rPr>
          <w:rFonts w:eastAsia="等线" w:hint="eastAsia"/>
          <w:b/>
          <w:sz w:val="20"/>
          <w:szCs w:val="18"/>
          <w:lang w:val="en-US"/>
        </w:rPr>
        <w:t>UE support du</w:t>
      </w:r>
      <w:r w:rsidR="00A869DA">
        <w:rPr>
          <w:rFonts w:eastAsia="等线" w:hint="eastAsia"/>
          <w:b/>
          <w:sz w:val="20"/>
          <w:szCs w:val="18"/>
          <w:lang w:val="en-US"/>
        </w:rPr>
        <w:t xml:space="preserve">al </w:t>
      </w:r>
      <w:proofErr w:type="spellStart"/>
      <w:proofErr w:type="gramStart"/>
      <w:r w:rsidR="00A869DA">
        <w:rPr>
          <w:rFonts w:eastAsia="等线" w:hint="eastAsia"/>
          <w:b/>
          <w:sz w:val="20"/>
          <w:szCs w:val="18"/>
          <w:lang w:val="en-US"/>
        </w:rPr>
        <w:t>Tx</w:t>
      </w:r>
      <w:proofErr w:type="spellEnd"/>
      <w:proofErr w:type="gramEnd"/>
      <w:r w:rsidR="00A869DA">
        <w:rPr>
          <w:rFonts w:eastAsia="等线" w:hint="eastAsia"/>
          <w:b/>
          <w:sz w:val="20"/>
          <w:szCs w:val="18"/>
          <w:lang w:val="en-US"/>
        </w:rPr>
        <w:t xml:space="preserve">/ dual Rx with a shared </w:t>
      </w:r>
      <w:proofErr w:type="spellStart"/>
      <w:r w:rsidR="00A869DA">
        <w:rPr>
          <w:rFonts w:eastAsia="等线" w:hint="eastAsia"/>
          <w:b/>
          <w:sz w:val="20"/>
          <w:szCs w:val="18"/>
          <w:lang w:val="en-US"/>
        </w:rPr>
        <w:t>Tx</w:t>
      </w:r>
      <w:proofErr w:type="spellEnd"/>
      <w:r w:rsidR="00A869DA">
        <w:rPr>
          <w:rFonts w:eastAsia="等线" w:hint="eastAsia"/>
          <w:b/>
          <w:sz w:val="20"/>
          <w:szCs w:val="18"/>
          <w:lang w:val="en-US"/>
        </w:rPr>
        <w:t xml:space="preserve"> chain</w:t>
      </w:r>
      <w:r w:rsidRPr="00324521">
        <w:rPr>
          <w:rFonts w:eastAsia="等线" w:hint="eastAsia"/>
          <w:b/>
          <w:sz w:val="20"/>
          <w:szCs w:val="18"/>
          <w:lang w:val="en-US"/>
        </w:rPr>
        <w:t xml:space="preserve"> between two USIM</w:t>
      </w:r>
      <w:r w:rsidR="001D36F4" w:rsidRPr="00324521">
        <w:rPr>
          <w:rFonts w:eastAsia="等线" w:hint="eastAsia"/>
          <w:b/>
          <w:sz w:val="20"/>
          <w:szCs w:val="18"/>
          <w:lang w:val="en-US"/>
        </w:rPr>
        <w:t>s should be considered in</w:t>
      </w:r>
      <w:r w:rsidRPr="00324521">
        <w:rPr>
          <w:rFonts w:eastAsia="等线" w:hint="eastAsia"/>
          <w:b/>
          <w:sz w:val="20"/>
          <w:szCs w:val="18"/>
          <w:lang w:val="en-US"/>
        </w:rPr>
        <w:t xml:space="preserve"> </w:t>
      </w:r>
      <w:proofErr w:type="spellStart"/>
      <w:r w:rsidRPr="00324521">
        <w:rPr>
          <w:rFonts w:eastAsia="等线" w:hint="eastAsia"/>
          <w:b/>
          <w:sz w:val="20"/>
          <w:szCs w:val="18"/>
          <w:lang w:val="en-US"/>
        </w:rPr>
        <w:t>Rel</w:t>
      </w:r>
      <w:proofErr w:type="spellEnd"/>
      <w:r w:rsidRPr="00324521">
        <w:rPr>
          <w:rFonts w:eastAsia="等线" w:hint="eastAsia"/>
          <w:b/>
          <w:sz w:val="20"/>
          <w:szCs w:val="18"/>
          <w:lang w:val="en-US"/>
        </w:rPr>
        <w:t xml:space="preserve"> 17. </w:t>
      </w:r>
    </w:p>
    <w:p w14:paraId="48F6309A" w14:textId="103EDB45" w:rsidR="00BF7B4C" w:rsidRPr="00324521" w:rsidRDefault="00BF7B4C" w:rsidP="00BF7B4C">
      <w:pPr>
        <w:spacing w:beforeLines="50" w:before="120" w:line="240" w:lineRule="auto"/>
        <w:jc w:val="left"/>
        <w:rPr>
          <w:rFonts w:eastAsia="等线"/>
          <w:b/>
          <w:sz w:val="20"/>
          <w:lang w:val="en-US"/>
        </w:rPr>
      </w:pPr>
      <w:r w:rsidRPr="00324521">
        <w:rPr>
          <w:rFonts w:eastAsia="等线" w:hint="eastAsia"/>
          <w:b/>
          <w:sz w:val="20"/>
          <w:lang w:val="en-US"/>
        </w:rPr>
        <w:t xml:space="preserve">Proposal </w:t>
      </w:r>
      <w:r w:rsidR="001D36F4" w:rsidRPr="00324521">
        <w:rPr>
          <w:rFonts w:eastAsia="等线" w:hint="eastAsia"/>
          <w:b/>
          <w:sz w:val="20"/>
          <w:lang w:val="en-US"/>
        </w:rPr>
        <w:t>6</w:t>
      </w:r>
      <w:r w:rsidRPr="00324521">
        <w:rPr>
          <w:rFonts w:eastAsia="等线" w:hint="eastAsia"/>
          <w:b/>
          <w:sz w:val="20"/>
          <w:lang w:val="en-US"/>
        </w:rPr>
        <w:t xml:space="preserve">: RAN2 introduce a </w:t>
      </w:r>
      <w:r w:rsidRPr="00324521">
        <w:rPr>
          <w:rFonts w:eastAsia="等线"/>
          <w:b/>
          <w:sz w:val="20"/>
          <w:lang w:val="en-US"/>
        </w:rPr>
        <w:t>mechanism</w:t>
      </w:r>
      <w:r w:rsidR="001D36F4" w:rsidRPr="00324521">
        <w:rPr>
          <w:rFonts w:eastAsia="等线" w:hint="eastAsia"/>
          <w:b/>
          <w:sz w:val="20"/>
          <w:lang w:val="en-US"/>
        </w:rPr>
        <w:t xml:space="preserve"> for Multi-USIM </w:t>
      </w:r>
      <w:r w:rsidRPr="00324521">
        <w:rPr>
          <w:rFonts w:eastAsia="等线" w:hint="eastAsia"/>
          <w:b/>
          <w:sz w:val="20"/>
          <w:lang w:val="en-US"/>
        </w:rPr>
        <w:t xml:space="preserve">UE and network to </w:t>
      </w:r>
      <w:r w:rsidRPr="00324521">
        <w:rPr>
          <w:rFonts w:eastAsia="等线"/>
          <w:b/>
          <w:sz w:val="20"/>
          <w:lang w:val="en-US"/>
        </w:rPr>
        <w:t>negotiation</w:t>
      </w:r>
      <w:r w:rsidRPr="00324521">
        <w:rPr>
          <w:rFonts w:eastAsia="等线" w:hint="eastAsia"/>
          <w:b/>
          <w:sz w:val="20"/>
          <w:lang w:val="en-US"/>
        </w:rPr>
        <w:t xml:space="preserve"> and adjust capabilities during connected mode</w:t>
      </w:r>
      <w:r w:rsidRPr="00324521">
        <w:rPr>
          <w:rFonts w:eastAsia="等线"/>
          <w:b/>
          <w:sz w:val="20"/>
          <w:lang w:val="en-US"/>
        </w:rPr>
        <w:t>.</w:t>
      </w:r>
    </w:p>
    <w:p w14:paraId="197150A5" w14:textId="1EF30E55" w:rsidR="00A869DA" w:rsidRPr="00A869DA" w:rsidRDefault="00A869DA" w:rsidP="00A869DA">
      <w:pPr>
        <w:spacing w:beforeLines="50" w:before="120" w:line="240" w:lineRule="auto"/>
        <w:ind w:left="200" w:hangingChars="100" w:hanging="200"/>
        <w:jc w:val="left"/>
        <w:rPr>
          <w:rFonts w:eastAsia="等线"/>
          <w:b/>
          <w:sz w:val="20"/>
          <w:szCs w:val="18"/>
          <w:lang w:val="en-US"/>
        </w:rPr>
      </w:pPr>
      <w:r w:rsidRPr="00A869DA">
        <w:rPr>
          <w:rFonts w:eastAsia="等线" w:hint="eastAsia"/>
          <w:b/>
          <w:sz w:val="20"/>
          <w:szCs w:val="18"/>
          <w:lang w:val="en-US"/>
        </w:rPr>
        <w:t xml:space="preserve">Scenario 5: </w:t>
      </w:r>
      <w:r w:rsidRPr="00A869DA">
        <w:rPr>
          <w:rFonts w:eastAsia="等线" w:hint="eastAsia"/>
          <w:sz w:val="20"/>
          <w:szCs w:val="18"/>
          <w:lang w:val="en-US"/>
        </w:rPr>
        <w:t>UE with shared Rx chains between two USIM</w:t>
      </w:r>
      <w:r w:rsidR="007C5678">
        <w:rPr>
          <w:rFonts w:eastAsia="等线" w:hint="eastAsia"/>
          <w:sz w:val="20"/>
          <w:szCs w:val="18"/>
          <w:lang w:val="en-US"/>
        </w:rPr>
        <w:t>s</w:t>
      </w:r>
      <w:r w:rsidRPr="00A869DA">
        <w:rPr>
          <w:rFonts w:eastAsia="等线" w:hint="eastAsia"/>
          <w:sz w:val="20"/>
          <w:szCs w:val="18"/>
          <w:lang w:val="en-US"/>
        </w:rPr>
        <w:t xml:space="preserve"> tune away </w:t>
      </w:r>
      <w:r w:rsidRPr="00A869DA">
        <w:rPr>
          <w:rFonts w:eastAsia="等线"/>
          <w:sz w:val="20"/>
          <w:szCs w:val="18"/>
          <w:lang w:val="en-US"/>
        </w:rPr>
        <w:t>partial</w:t>
      </w:r>
      <w:r w:rsidRPr="00A869DA">
        <w:rPr>
          <w:rFonts w:eastAsia="等线" w:hint="eastAsia"/>
          <w:sz w:val="20"/>
          <w:szCs w:val="18"/>
          <w:lang w:val="en-US"/>
        </w:rPr>
        <w:t xml:space="preserve"> Rx chains to monitor the paging</w:t>
      </w:r>
      <w:r>
        <w:rPr>
          <w:rFonts w:eastAsia="等线" w:hint="eastAsia"/>
          <w:sz w:val="20"/>
          <w:szCs w:val="18"/>
          <w:lang w:val="en-US"/>
        </w:rPr>
        <w:t xml:space="preserve"> or perform measurement in </w:t>
      </w:r>
      <w:r w:rsidRPr="00A869DA">
        <w:rPr>
          <w:rFonts w:eastAsia="等线" w:hint="eastAsia"/>
          <w:sz w:val="20"/>
          <w:szCs w:val="18"/>
          <w:lang w:val="en-US"/>
        </w:rPr>
        <w:t>USIM B when USIM A is in connected mode.</w:t>
      </w:r>
    </w:p>
    <w:p w14:paraId="5FED75F0" w14:textId="2259F3CE" w:rsidR="00A869DA" w:rsidRPr="00324521" w:rsidRDefault="00A869DA" w:rsidP="00A869DA">
      <w:pPr>
        <w:spacing w:beforeLines="50" w:before="120" w:line="240" w:lineRule="auto"/>
        <w:jc w:val="left"/>
        <w:rPr>
          <w:rFonts w:eastAsia="等线"/>
          <w:sz w:val="20"/>
          <w:szCs w:val="18"/>
          <w:lang w:val="en-US"/>
        </w:rPr>
      </w:pPr>
      <w:r>
        <w:rPr>
          <w:rFonts w:eastAsia="等线" w:hint="eastAsia"/>
          <w:sz w:val="20"/>
          <w:szCs w:val="18"/>
          <w:lang w:val="en-US"/>
        </w:rPr>
        <w:t xml:space="preserve">This scenario is similar to </w:t>
      </w:r>
      <w:r w:rsidR="008D5B7C">
        <w:rPr>
          <w:rFonts w:eastAsia="等线" w:hint="eastAsia"/>
          <w:sz w:val="20"/>
          <w:szCs w:val="18"/>
          <w:lang w:val="en-US"/>
        </w:rPr>
        <w:t xml:space="preserve">Scenario 1, </w:t>
      </w:r>
      <w:r w:rsidR="008D5B7C" w:rsidRPr="00201566">
        <w:rPr>
          <w:rFonts w:eastAsia="等线" w:hint="eastAsia"/>
          <w:sz w:val="20"/>
          <w:szCs w:val="18"/>
          <w:lang w:val="en-US"/>
        </w:rPr>
        <w:t>UE can still keep</w:t>
      </w:r>
      <w:r w:rsidR="008D5B7C" w:rsidRPr="00201566">
        <w:rPr>
          <w:rFonts w:eastAsia="等线"/>
          <w:sz w:val="20"/>
          <w:szCs w:val="18"/>
          <w:lang w:val="en-US"/>
        </w:rPr>
        <w:t xml:space="preserve"> </w:t>
      </w:r>
      <w:hyperlink r:id="rId16" w:tgtFrame="_blank" w:history="1">
        <w:r w:rsidR="008D5B7C" w:rsidRPr="00201566">
          <w:rPr>
            <w:rFonts w:eastAsia="等线" w:hint="eastAsia"/>
            <w:sz w:val="20"/>
            <w:szCs w:val="18"/>
            <w:lang w:val="en-US"/>
          </w:rPr>
          <w:t>s</w:t>
        </w:r>
        <w:r w:rsidR="008D5B7C" w:rsidRPr="00201566">
          <w:rPr>
            <w:rFonts w:eastAsia="等线"/>
            <w:sz w:val="20"/>
            <w:szCs w:val="18"/>
            <w:lang w:val="en-US"/>
          </w:rPr>
          <w:t>ynchronize</w:t>
        </w:r>
      </w:hyperlink>
      <w:r w:rsidR="008D5B7C" w:rsidRPr="00201566">
        <w:rPr>
          <w:rFonts w:eastAsia="等线"/>
          <w:sz w:val="20"/>
          <w:szCs w:val="18"/>
          <w:lang w:val="en-US"/>
        </w:rPr>
        <w:t>d</w:t>
      </w:r>
      <w:r w:rsidR="008D5B7C" w:rsidRPr="00201566">
        <w:rPr>
          <w:rFonts w:eastAsia="等线" w:hint="eastAsia"/>
          <w:sz w:val="20"/>
          <w:szCs w:val="18"/>
          <w:lang w:val="en-US"/>
        </w:rPr>
        <w:t xml:space="preserve"> and stay in RRC </w:t>
      </w:r>
      <w:r w:rsidR="008D5B7C" w:rsidRPr="00201566">
        <w:rPr>
          <w:rFonts w:eastAsia="等线"/>
          <w:sz w:val="20"/>
          <w:szCs w:val="18"/>
          <w:lang w:val="en-US"/>
        </w:rPr>
        <w:t>connection</w:t>
      </w:r>
      <w:r w:rsidR="008D5B7C" w:rsidRPr="00201566">
        <w:rPr>
          <w:rFonts w:eastAsia="等线" w:hint="eastAsia"/>
          <w:sz w:val="20"/>
          <w:szCs w:val="18"/>
          <w:lang w:val="en-US"/>
        </w:rPr>
        <w:t xml:space="preserve"> status in USIM</w:t>
      </w:r>
      <w:r w:rsidR="00CC721C">
        <w:rPr>
          <w:rFonts w:eastAsia="等线" w:hint="eastAsia"/>
          <w:sz w:val="20"/>
          <w:szCs w:val="18"/>
          <w:lang w:val="en-US"/>
        </w:rPr>
        <w:t xml:space="preserve"> </w:t>
      </w:r>
      <w:r w:rsidR="008D5B7C" w:rsidRPr="00201566">
        <w:rPr>
          <w:rFonts w:eastAsia="等线" w:hint="eastAsia"/>
          <w:sz w:val="20"/>
          <w:szCs w:val="18"/>
          <w:lang w:val="en-US"/>
        </w:rPr>
        <w:t xml:space="preserve">A. However, </w:t>
      </w:r>
      <w:r w:rsidR="00CC721C">
        <w:rPr>
          <w:rFonts w:eastAsia="等线" w:hint="eastAsia"/>
          <w:sz w:val="20"/>
          <w:szCs w:val="18"/>
          <w:lang w:val="en-US"/>
        </w:rPr>
        <w:t>t</w:t>
      </w:r>
      <w:r w:rsidR="00201566" w:rsidRPr="00201566">
        <w:rPr>
          <w:rFonts w:eastAsia="等线" w:hint="eastAsia"/>
          <w:sz w:val="20"/>
          <w:szCs w:val="18"/>
          <w:lang w:val="en-US"/>
        </w:rPr>
        <w:t>he network A doesn</w:t>
      </w:r>
      <w:r w:rsidR="00201566" w:rsidRPr="00201566">
        <w:rPr>
          <w:rFonts w:eastAsia="等线"/>
          <w:sz w:val="20"/>
          <w:szCs w:val="18"/>
          <w:lang w:val="en-US"/>
        </w:rPr>
        <w:t>’</w:t>
      </w:r>
      <w:r w:rsidR="00201566" w:rsidRPr="00201566">
        <w:rPr>
          <w:rFonts w:eastAsia="等线" w:hint="eastAsia"/>
          <w:sz w:val="20"/>
          <w:szCs w:val="18"/>
          <w:lang w:val="en-US"/>
        </w:rPr>
        <w:t xml:space="preserve">t know UE Rx capabilities has changed from 4Rx to 2Rx during the short period and still schedule DL data in 4Rx,which will lead to data </w:t>
      </w:r>
      <w:r w:rsidR="00CC721C">
        <w:rPr>
          <w:rFonts w:eastAsia="等线" w:hint="eastAsia"/>
          <w:sz w:val="20"/>
          <w:szCs w:val="18"/>
          <w:lang w:val="en-US"/>
        </w:rPr>
        <w:t>demodulation failure</w:t>
      </w:r>
      <w:r w:rsidR="00201566" w:rsidRPr="00201566">
        <w:rPr>
          <w:rFonts w:eastAsia="等线" w:hint="eastAsia"/>
          <w:sz w:val="20"/>
          <w:szCs w:val="18"/>
          <w:lang w:val="en-US"/>
        </w:rPr>
        <w:t xml:space="preserve"> and network resources wasting.</w:t>
      </w:r>
      <w:r w:rsidR="00CC721C">
        <w:rPr>
          <w:rFonts w:eastAsia="等线" w:hint="eastAsia"/>
          <w:sz w:val="20"/>
          <w:szCs w:val="18"/>
          <w:lang w:val="en-US"/>
        </w:rPr>
        <w:t xml:space="preserve"> </w:t>
      </w:r>
    </w:p>
    <w:p w14:paraId="551F75EC" w14:textId="40A082A1" w:rsidR="0020040E" w:rsidRPr="00CC721C" w:rsidRDefault="00CC721C" w:rsidP="00F302A3">
      <w:pPr>
        <w:spacing w:beforeLines="50" w:before="120" w:line="240" w:lineRule="auto"/>
        <w:jc w:val="left"/>
        <w:rPr>
          <w:rFonts w:eastAsia="等线"/>
          <w:b/>
          <w:sz w:val="20"/>
          <w:lang w:val="en-US"/>
        </w:rPr>
      </w:pPr>
      <w:r w:rsidRPr="00CC721C">
        <w:rPr>
          <w:rFonts w:eastAsia="等线" w:hint="eastAsia"/>
          <w:b/>
          <w:sz w:val="20"/>
          <w:lang w:val="en-US"/>
        </w:rPr>
        <w:t>Proposal</w:t>
      </w:r>
      <w:r>
        <w:rPr>
          <w:rFonts w:eastAsia="等线" w:hint="eastAsia"/>
          <w:b/>
          <w:sz w:val="20"/>
          <w:lang w:val="en-US"/>
        </w:rPr>
        <w:t xml:space="preserve"> </w:t>
      </w:r>
      <w:r w:rsidRPr="00CC721C">
        <w:rPr>
          <w:rFonts w:eastAsia="等线" w:hint="eastAsia"/>
          <w:b/>
          <w:sz w:val="20"/>
          <w:lang w:val="en-US"/>
        </w:rPr>
        <w:t xml:space="preserve">7: </w:t>
      </w:r>
      <w:r w:rsidR="00751B13">
        <w:rPr>
          <w:rFonts w:eastAsia="等线" w:hint="eastAsia"/>
          <w:b/>
          <w:sz w:val="20"/>
          <w:lang w:val="en-US"/>
        </w:rPr>
        <w:t xml:space="preserve">RAN2 </w:t>
      </w:r>
      <w:r w:rsidR="00751B13" w:rsidRPr="00324521">
        <w:rPr>
          <w:rFonts w:eastAsia="等线" w:hint="eastAsia"/>
          <w:b/>
          <w:sz w:val="20"/>
          <w:lang w:val="en-US"/>
        </w:rPr>
        <w:t xml:space="preserve">introduce a </w:t>
      </w:r>
      <w:r w:rsidR="00751B13" w:rsidRPr="00324521">
        <w:rPr>
          <w:rFonts w:eastAsia="等线"/>
          <w:b/>
          <w:sz w:val="20"/>
          <w:lang w:val="en-US"/>
        </w:rPr>
        <w:t>mechanism</w:t>
      </w:r>
      <w:r w:rsidR="00751B13">
        <w:rPr>
          <w:rFonts w:eastAsia="等线" w:hint="eastAsia"/>
          <w:b/>
          <w:sz w:val="20"/>
          <w:lang w:val="en-US"/>
        </w:rPr>
        <w:t xml:space="preserve"> for</w:t>
      </w:r>
      <w:r w:rsidR="00751B13" w:rsidRPr="00324521">
        <w:rPr>
          <w:rFonts w:eastAsia="等线" w:hint="eastAsia"/>
          <w:b/>
          <w:sz w:val="20"/>
          <w:lang w:val="en-US"/>
        </w:rPr>
        <w:t xml:space="preserve"> UE and network to </w:t>
      </w:r>
      <w:r w:rsidR="00751B13" w:rsidRPr="00324521">
        <w:rPr>
          <w:rFonts w:eastAsia="等线"/>
          <w:b/>
          <w:sz w:val="20"/>
          <w:lang w:val="en-US"/>
        </w:rPr>
        <w:t>negotiation</w:t>
      </w:r>
      <w:r w:rsidR="00751B13">
        <w:rPr>
          <w:rFonts w:eastAsia="等线" w:hint="eastAsia"/>
          <w:b/>
          <w:sz w:val="20"/>
          <w:lang w:val="en-US"/>
        </w:rPr>
        <w:t xml:space="preserve"> a s</w:t>
      </w:r>
      <w:r w:rsidR="00751B13" w:rsidRPr="00CC721C">
        <w:rPr>
          <w:rFonts w:eastAsia="等线" w:hint="eastAsia"/>
          <w:b/>
          <w:sz w:val="20"/>
          <w:lang w:val="en-US"/>
        </w:rPr>
        <w:t>cheduling pattern for UE</w:t>
      </w:r>
      <w:r w:rsidR="00751B13">
        <w:rPr>
          <w:rFonts w:eastAsia="等线" w:hint="eastAsia"/>
          <w:b/>
          <w:sz w:val="20"/>
          <w:lang w:val="en-US"/>
        </w:rPr>
        <w:t>s</w:t>
      </w:r>
      <w:r w:rsidR="00751B13" w:rsidRPr="00CC721C">
        <w:rPr>
          <w:rFonts w:eastAsia="等线" w:hint="eastAsia"/>
          <w:b/>
          <w:sz w:val="20"/>
          <w:lang w:val="en-US"/>
        </w:rPr>
        <w:t xml:space="preserve"> with shared Rx chains between two USIM</w:t>
      </w:r>
      <w:r w:rsidR="00751B13">
        <w:rPr>
          <w:rFonts w:eastAsia="等线" w:hint="eastAsia"/>
          <w:b/>
          <w:sz w:val="20"/>
          <w:lang w:val="en-US"/>
        </w:rPr>
        <w:t>s</w:t>
      </w:r>
      <w:r>
        <w:rPr>
          <w:rFonts w:eastAsia="等线" w:hint="eastAsia"/>
          <w:b/>
          <w:sz w:val="20"/>
          <w:lang w:val="en-US"/>
        </w:rPr>
        <w:t>.</w:t>
      </w:r>
    </w:p>
    <w:p w14:paraId="661B2F06" w14:textId="4D23EB1B" w:rsidR="005D529E" w:rsidRPr="00324521" w:rsidRDefault="005D529E" w:rsidP="005D529E">
      <w:pPr>
        <w:pStyle w:val="1"/>
        <w:numPr>
          <w:ilvl w:val="0"/>
          <w:numId w:val="3"/>
        </w:numPr>
        <w:jc w:val="left"/>
      </w:pPr>
      <w:r w:rsidRPr="00324521">
        <w:t>Conclusion</w:t>
      </w:r>
    </w:p>
    <w:p w14:paraId="36AD5F72" w14:textId="764A8D20" w:rsidR="00E349E6" w:rsidRPr="00324521" w:rsidRDefault="00E349E6" w:rsidP="001D36F4">
      <w:pPr>
        <w:spacing w:beforeLines="50" w:before="120" w:line="240" w:lineRule="auto"/>
        <w:jc w:val="left"/>
        <w:rPr>
          <w:rFonts w:eastAsia="等线"/>
          <w:sz w:val="20"/>
          <w:lang w:val="en-US"/>
        </w:rPr>
      </w:pPr>
      <w:r w:rsidRPr="00324521">
        <w:rPr>
          <w:rFonts w:eastAsia="等线"/>
          <w:sz w:val="20"/>
          <w:lang w:val="en-US"/>
        </w:rPr>
        <w:t>In this document, we</w:t>
      </w:r>
      <w:r w:rsidR="00923582" w:rsidRPr="00324521">
        <w:rPr>
          <w:rFonts w:eastAsia="等线" w:hint="eastAsia"/>
          <w:sz w:val="20"/>
          <w:lang w:val="en-US"/>
        </w:rPr>
        <w:t xml:space="preserve"> analyze</w:t>
      </w:r>
      <w:r w:rsidRPr="00324521">
        <w:rPr>
          <w:rFonts w:eastAsia="等线"/>
          <w:sz w:val="20"/>
          <w:lang w:val="en-US"/>
        </w:rPr>
        <w:t xml:space="preserve"> </w:t>
      </w:r>
      <w:r w:rsidR="001D36F4" w:rsidRPr="00324521">
        <w:rPr>
          <w:rFonts w:eastAsia="等线" w:hint="eastAsia"/>
          <w:sz w:val="20"/>
          <w:lang w:val="en-US"/>
        </w:rPr>
        <w:t xml:space="preserve">different scenarios of UE </w:t>
      </w:r>
      <w:r w:rsidR="001D36F4" w:rsidRPr="00324521">
        <w:rPr>
          <w:rFonts w:eastAsia="等线"/>
          <w:sz w:val="20"/>
          <w:lang w:val="en-US"/>
        </w:rPr>
        <w:t>switching from network</w:t>
      </w:r>
      <w:r w:rsidR="001D36F4" w:rsidRPr="00324521">
        <w:rPr>
          <w:rFonts w:eastAsia="等线" w:hint="eastAsia"/>
          <w:sz w:val="20"/>
          <w:lang w:val="en-US"/>
        </w:rPr>
        <w:t xml:space="preserve"> for activities on another network </w:t>
      </w:r>
      <w:r w:rsidR="005B1A69" w:rsidRPr="00324521">
        <w:rPr>
          <w:rFonts w:eastAsia="等线"/>
          <w:sz w:val="20"/>
          <w:lang w:val="en-US"/>
        </w:rPr>
        <w:t xml:space="preserve">and </w:t>
      </w:r>
      <w:r w:rsidR="001D36F4" w:rsidRPr="00324521">
        <w:rPr>
          <w:rFonts w:eastAsia="等线" w:hint="eastAsia"/>
          <w:sz w:val="20"/>
          <w:lang w:val="en-US"/>
        </w:rPr>
        <w:t xml:space="preserve">the </w:t>
      </w:r>
      <w:r w:rsidR="001D36F4" w:rsidRPr="00324521">
        <w:rPr>
          <w:rFonts w:eastAsia="等线"/>
          <w:sz w:val="20"/>
          <w:lang w:val="en-US"/>
        </w:rPr>
        <w:t>proposals are as</w:t>
      </w:r>
      <w:r w:rsidR="001D36F4" w:rsidRPr="00324521">
        <w:rPr>
          <w:rFonts w:eastAsia="等线" w:hint="eastAsia"/>
          <w:sz w:val="20"/>
          <w:lang w:val="en-US"/>
        </w:rPr>
        <w:t xml:space="preserve"> </w:t>
      </w:r>
      <w:r w:rsidR="005B1A69" w:rsidRPr="00324521">
        <w:rPr>
          <w:rFonts w:eastAsia="等线"/>
          <w:sz w:val="20"/>
          <w:lang w:val="en-US"/>
        </w:rPr>
        <w:t>following:</w:t>
      </w:r>
    </w:p>
    <w:p w14:paraId="24B9922A" w14:textId="77777777" w:rsidR="001D36F4" w:rsidRPr="00324521" w:rsidRDefault="001D36F4" w:rsidP="001D36F4">
      <w:pPr>
        <w:spacing w:beforeLines="50" w:before="120" w:line="240" w:lineRule="auto"/>
        <w:jc w:val="left"/>
        <w:rPr>
          <w:b/>
          <w:sz w:val="20"/>
          <w:szCs w:val="18"/>
        </w:rPr>
      </w:pPr>
      <w:r w:rsidRPr="00324521">
        <w:rPr>
          <w:rFonts w:hint="eastAsia"/>
          <w:b/>
          <w:sz w:val="20"/>
          <w:szCs w:val="18"/>
        </w:rPr>
        <w:t xml:space="preserve">Proposal 1: UE leave USIM-A for Periodic activities such as </w:t>
      </w:r>
      <w:r w:rsidRPr="00324521">
        <w:rPr>
          <w:b/>
          <w:sz w:val="20"/>
          <w:szCs w:val="18"/>
        </w:rPr>
        <w:t>paging reception, measurements</w:t>
      </w:r>
      <w:r w:rsidRPr="00324521">
        <w:rPr>
          <w:rFonts w:hint="eastAsia"/>
          <w:b/>
          <w:sz w:val="20"/>
          <w:szCs w:val="18"/>
        </w:rPr>
        <w:t xml:space="preserve"> in USIM B, USIM-A should keep in RRC </w:t>
      </w:r>
      <w:r w:rsidRPr="00324521">
        <w:rPr>
          <w:b/>
          <w:sz w:val="20"/>
          <w:szCs w:val="18"/>
        </w:rPr>
        <w:t>connection</w:t>
      </w:r>
      <w:r w:rsidRPr="00324521">
        <w:rPr>
          <w:rFonts w:hint="eastAsia"/>
          <w:b/>
          <w:sz w:val="20"/>
          <w:szCs w:val="18"/>
        </w:rPr>
        <w:t xml:space="preserve"> status to reduce the interrupt on service.</w:t>
      </w:r>
    </w:p>
    <w:p w14:paraId="7E2918C4" w14:textId="77777777" w:rsidR="001D36F4" w:rsidRPr="00324521" w:rsidRDefault="001D36F4" w:rsidP="001D36F4">
      <w:pPr>
        <w:spacing w:beforeLines="50" w:before="120" w:line="240" w:lineRule="auto"/>
        <w:jc w:val="left"/>
        <w:rPr>
          <w:b/>
          <w:sz w:val="20"/>
          <w:szCs w:val="18"/>
        </w:rPr>
      </w:pPr>
      <w:r w:rsidRPr="00324521">
        <w:rPr>
          <w:rFonts w:hint="eastAsia"/>
          <w:b/>
          <w:sz w:val="20"/>
          <w:szCs w:val="18"/>
        </w:rPr>
        <w:t>Proposal 2: For UE leaving USIM-A for Periodic activities, UE and network can negotiate a pattern of gap during which the network don</w:t>
      </w:r>
      <w:r w:rsidRPr="00324521">
        <w:rPr>
          <w:b/>
          <w:sz w:val="20"/>
          <w:szCs w:val="18"/>
        </w:rPr>
        <w:t>’</w:t>
      </w:r>
      <w:r w:rsidRPr="00324521">
        <w:rPr>
          <w:rFonts w:hint="eastAsia"/>
          <w:b/>
          <w:sz w:val="20"/>
          <w:szCs w:val="18"/>
        </w:rPr>
        <w:t>t scheduling downlink or uplink resource.</w:t>
      </w:r>
    </w:p>
    <w:p w14:paraId="0E9FB917" w14:textId="77777777" w:rsidR="001D36F4" w:rsidRPr="00324521" w:rsidRDefault="001D36F4" w:rsidP="001D36F4">
      <w:pPr>
        <w:spacing w:beforeLines="50" w:before="120" w:line="240" w:lineRule="auto"/>
        <w:jc w:val="left"/>
        <w:rPr>
          <w:b/>
          <w:sz w:val="20"/>
          <w:szCs w:val="18"/>
        </w:rPr>
      </w:pPr>
      <w:r w:rsidRPr="00324521">
        <w:rPr>
          <w:rFonts w:hint="eastAsia"/>
          <w:b/>
          <w:sz w:val="20"/>
          <w:szCs w:val="18"/>
        </w:rPr>
        <w:t xml:space="preserve">Proposal 3: When UE leave USIM-A for long time activities such as voice call in USIM B, core </w:t>
      </w:r>
      <w:r w:rsidRPr="00324521">
        <w:rPr>
          <w:b/>
          <w:sz w:val="20"/>
          <w:szCs w:val="18"/>
        </w:rPr>
        <w:t>network</w:t>
      </w:r>
      <w:r w:rsidRPr="00324521">
        <w:rPr>
          <w:rFonts w:hint="eastAsia"/>
          <w:b/>
          <w:sz w:val="20"/>
          <w:szCs w:val="18"/>
        </w:rPr>
        <w:t xml:space="preserve"> should be notified to block downlink data. UE </w:t>
      </w:r>
      <w:r w:rsidRPr="00324521">
        <w:rPr>
          <w:b/>
          <w:sz w:val="20"/>
          <w:szCs w:val="18"/>
        </w:rPr>
        <w:t>leav</w:t>
      </w:r>
      <w:r w:rsidRPr="00324521">
        <w:rPr>
          <w:rFonts w:hint="eastAsia"/>
          <w:b/>
          <w:sz w:val="20"/>
          <w:szCs w:val="18"/>
        </w:rPr>
        <w:t>ing</w:t>
      </w:r>
      <w:r w:rsidRPr="00324521">
        <w:rPr>
          <w:b/>
          <w:sz w:val="20"/>
          <w:szCs w:val="18"/>
        </w:rPr>
        <w:t xml:space="preserve"> upon explicit acknowledgement</w:t>
      </w:r>
      <w:r w:rsidRPr="00324521">
        <w:rPr>
          <w:rFonts w:hint="eastAsia"/>
          <w:b/>
          <w:sz w:val="20"/>
          <w:szCs w:val="18"/>
        </w:rPr>
        <w:t xml:space="preserve"> from core network is </w:t>
      </w:r>
      <w:r w:rsidRPr="00324521">
        <w:rPr>
          <w:b/>
          <w:sz w:val="20"/>
          <w:szCs w:val="18"/>
        </w:rPr>
        <w:t>preferred</w:t>
      </w:r>
      <w:r w:rsidRPr="00324521">
        <w:rPr>
          <w:rFonts w:hint="eastAsia"/>
          <w:b/>
          <w:sz w:val="20"/>
          <w:szCs w:val="18"/>
        </w:rPr>
        <w:t>.</w:t>
      </w:r>
    </w:p>
    <w:p w14:paraId="424C1D26" w14:textId="77777777" w:rsidR="001D36F4" w:rsidRPr="00324521" w:rsidRDefault="001D36F4" w:rsidP="001D36F4">
      <w:pPr>
        <w:spacing w:beforeLines="50" w:before="120" w:line="240" w:lineRule="auto"/>
        <w:jc w:val="left"/>
        <w:rPr>
          <w:b/>
          <w:sz w:val="20"/>
          <w:szCs w:val="18"/>
        </w:rPr>
      </w:pPr>
      <w:r w:rsidRPr="00324521">
        <w:rPr>
          <w:rFonts w:hint="eastAsia"/>
          <w:b/>
          <w:sz w:val="20"/>
          <w:szCs w:val="18"/>
        </w:rPr>
        <w:t xml:space="preserve">Proposal 4: When UE leave USIM-A for short time activities such as TAU or RAU in USIM B, the procedure should be designed simple and fast. RRC-based solution with or without </w:t>
      </w:r>
      <w:r w:rsidRPr="00324521">
        <w:rPr>
          <w:b/>
          <w:sz w:val="20"/>
          <w:szCs w:val="18"/>
        </w:rPr>
        <w:t>acknowledgement</w:t>
      </w:r>
      <w:r w:rsidRPr="00324521">
        <w:rPr>
          <w:rFonts w:hint="eastAsia"/>
          <w:b/>
          <w:sz w:val="20"/>
          <w:szCs w:val="18"/>
        </w:rPr>
        <w:t xml:space="preserve"> is preferred</w:t>
      </w:r>
    </w:p>
    <w:p w14:paraId="59139BC9" w14:textId="4031589D" w:rsidR="001D36F4" w:rsidRPr="00324521" w:rsidRDefault="001D36F4" w:rsidP="001D36F4">
      <w:pPr>
        <w:spacing w:beforeLines="50" w:before="120" w:line="240" w:lineRule="auto"/>
        <w:jc w:val="left"/>
        <w:rPr>
          <w:rFonts w:eastAsia="等线"/>
          <w:sz w:val="20"/>
          <w:szCs w:val="18"/>
          <w:lang w:val="en-US"/>
        </w:rPr>
      </w:pPr>
      <w:r w:rsidRPr="00324521">
        <w:rPr>
          <w:rFonts w:hint="eastAsia"/>
          <w:b/>
          <w:sz w:val="20"/>
          <w:szCs w:val="18"/>
        </w:rPr>
        <w:t xml:space="preserve">Proposal 5: </w:t>
      </w:r>
      <w:r w:rsidRPr="00324521">
        <w:rPr>
          <w:rFonts w:eastAsia="等线" w:hint="eastAsia"/>
          <w:b/>
          <w:sz w:val="20"/>
          <w:szCs w:val="18"/>
          <w:lang w:val="en-US"/>
        </w:rPr>
        <w:t xml:space="preserve">UE support dual </w:t>
      </w:r>
      <w:proofErr w:type="spellStart"/>
      <w:proofErr w:type="gramStart"/>
      <w:r w:rsidRPr="00324521">
        <w:rPr>
          <w:rFonts w:eastAsia="等线" w:hint="eastAsia"/>
          <w:b/>
          <w:sz w:val="20"/>
          <w:szCs w:val="18"/>
          <w:lang w:val="en-US"/>
        </w:rPr>
        <w:t>Tx</w:t>
      </w:r>
      <w:proofErr w:type="spellEnd"/>
      <w:proofErr w:type="gramEnd"/>
      <w:r w:rsidRPr="00324521">
        <w:rPr>
          <w:rFonts w:eastAsia="等线" w:hint="eastAsia"/>
          <w:b/>
          <w:sz w:val="20"/>
          <w:szCs w:val="18"/>
          <w:lang w:val="en-US"/>
        </w:rPr>
        <w:t xml:space="preserve">/ dual Rx with shared </w:t>
      </w:r>
      <w:proofErr w:type="spellStart"/>
      <w:r w:rsidRPr="00324521">
        <w:rPr>
          <w:rFonts w:eastAsia="等线" w:hint="eastAsia"/>
          <w:b/>
          <w:sz w:val="20"/>
          <w:szCs w:val="18"/>
          <w:lang w:val="en-US"/>
        </w:rPr>
        <w:t>Tx</w:t>
      </w:r>
      <w:proofErr w:type="spellEnd"/>
      <w:r w:rsidRPr="00324521">
        <w:rPr>
          <w:rFonts w:eastAsia="等线" w:hint="eastAsia"/>
          <w:b/>
          <w:sz w:val="20"/>
          <w:szCs w:val="18"/>
          <w:lang w:val="en-US"/>
        </w:rPr>
        <w:t xml:space="preserve">/Rx channels between two USIMs should be considered in </w:t>
      </w:r>
      <w:proofErr w:type="spellStart"/>
      <w:r w:rsidRPr="00324521">
        <w:rPr>
          <w:rFonts w:eastAsia="等线" w:hint="eastAsia"/>
          <w:b/>
          <w:sz w:val="20"/>
          <w:szCs w:val="18"/>
          <w:lang w:val="en-US"/>
        </w:rPr>
        <w:t>Rel</w:t>
      </w:r>
      <w:proofErr w:type="spellEnd"/>
      <w:r w:rsidRPr="00324521">
        <w:rPr>
          <w:rFonts w:eastAsia="等线" w:hint="eastAsia"/>
          <w:b/>
          <w:sz w:val="20"/>
          <w:szCs w:val="18"/>
          <w:lang w:val="en-US"/>
        </w:rPr>
        <w:t xml:space="preserve"> 17. </w:t>
      </w:r>
    </w:p>
    <w:p w14:paraId="4086B43B" w14:textId="402156B4" w:rsidR="00F843E1" w:rsidRDefault="001D36F4" w:rsidP="001D36F4">
      <w:pPr>
        <w:spacing w:beforeLines="50" w:before="120" w:line="240" w:lineRule="auto"/>
        <w:jc w:val="left"/>
        <w:rPr>
          <w:rFonts w:eastAsia="等线"/>
          <w:b/>
          <w:sz w:val="20"/>
          <w:lang w:val="en-US"/>
        </w:rPr>
      </w:pPr>
      <w:r w:rsidRPr="00324521">
        <w:rPr>
          <w:rFonts w:eastAsia="等线" w:hint="eastAsia"/>
          <w:b/>
          <w:sz w:val="20"/>
          <w:lang w:val="en-US"/>
        </w:rPr>
        <w:t xml:space="preserve">Proposal 6: RAN2 introduce a </w:t>
      </w:r>
      <w:r w:rsidRPr="00324521">
        <w:rPr>
          <w:rFonts w:eastAsia="等线"/>
          <w:b/>
          <w:sz w:val="20"/>
          <w:lang w:val="en-US"/>
        </w:rPr>
        <w:t>mechanism</w:t>
      </w:r>
      <w:r w:rsidRPr="00324521">
        <w:rPr>
          <w:rFonts w:eastAsia="等线" w:hint="eastAsia"/>
          <w:b/>
          <w:sz w:val="20"/>
          <w:lang w:val="en-US"/>
        </w:rPr>
        <w:t xml:space="preserve"> for Multi-USIM UE and network to </w:t>
      </w:r>
      <w:r w:rsidRPr="00324521">
        <w:rPr>
          <w:rFonts w:eastAsia="等线"/>
          <w:b/>
          <w:sz w:val="20"/>
          <w:lang w:val="en-US"/>
        </w:rPr>
        <w:t>negotiation</w:t>
      </w:r>
      <w:r w:rsidRPr="00324521">
        <w:rPr>
          <w:rFonts w:eastAsia="等线" w:hint="eastAsia"/>
          <w:b/>
          <w:sz w:val="20"/>
          <w:lang w:val="en-US"/>
        </w:rPr>
        <w:t xml:space="preserve"> and adjust capabilities during connected mode</w:t>
      </w:r>
      <w:r w:rsidRPr="00324521">
        <w:rPr>
          <w:rFonts w:eastAsia="等线"/>
          <w:b/>
          <w:sz w:val="20"/>
          <w:lang w:val="en-US"/>
        </w:rPr>
        <w:t>.</w:t>
      </w:r>
    </w:p>
    <w:p w14:paraId="04A41BCC" w14:textId="3D80F989" w:rsidR="00CC721C" w:rsidRPr="00CC721C" w:rsidRDefault="00CC721C" w:rsidP="001D36F4">
      <w:pPr>
        <w:spacing w:beforeLines="50" w:before="120" w:line="240" w:lineRule="auto"/>
        <w:jc w:val="left"/>
        <w:rPr>
          <w:rFonts w:eastAsia="等线"/>
          <w:b/>
          <w:sz w:val="20"/>
          <w:lang w:val="en-US"/>
        </w:rPr>
      </w:pPr>
      <w:r w:rsidRPr="00CC721C">
        <w:rPr>
          <w:rFonts w:eastAsia="等线" w:hint="eastAsia"/>
          <w:b/>
          <w:sz w:val="20"/>
          <w:lang w:val="en-US"/>
        </w:rPr>
        <w:lastRenderedPageBreak/>
        <w:t>Proposal</w:t>
      </w:r>
      <w:r>
        <w:rPr>
          <w:rFonts w:eastAsia="等线" w:hint="eastAsia"/>
          <w:b/>
          <w:sz w:val="20"/>
          <w:lang w:val="en-US"/>
        </w:rPr>
        <w:t xml:space="preserve"> </w:t>
      </w:r>
      <w:r w:rsidRPr="00CC721C">
        <w:rPr>
          <w:rFonts w:eastAsia="等线" w:hint="eastAsia"/>
          <w:b/>
          <w:sz w:val="20"/>
          <w:lang w:val="en-US"/>
        </w:rPr>
        <w:t xml:space="preserve">7: </w:t>
      </w:r>
      <w:r>
        <w:rPr>
          <w:rFonts w:eastAsia="等线" w:hint="eastAsia"/>
          <w:b/>
          <w:sz w:val="20"/>
          <w:lang w:val="en-US"/>
        </w:rPr>
        <w:t xml:space="preserve">RAN2 </w:t>
      </w:r>
      <w:r w:rsidRPr="00324521">
        <w:rPr>
          <w:rFonts w:eastAsia="等线" w:hint="eastAsia"/>
          <w:b/>
          <w:sz w:val="20"/>
          <w:lang w:val="en-US"/>
        </w:rPr>
        <w:t xml:space="preserve">introduce a </w:t>
      </w:r>
      <w:r w:rsidRPr="00324521">
        <w:rPr>
          <w:rFonts w:eastAsia="等线"/>
          <w:b/>
          <w:sz w:val="20"/>
          <w:lang w:val="en-US"/>
        </w:rPr>
        <w:t>mechanism</w:t>
      </w:r>
      <w:r w:rsidR="00751B13">
        <w:rPr>
          <w:rFonts w:eastAsia="等线" w:hint="eastAsia"/>
          <w:b/>
          <w:sz w:val="20"/>
          <w:lang w:val="en-US"/>
        </w:rPr>
        <w:t xml:space="preserve"> for</w:t>
      </w:r>
      <w:r w:rsidRPr="00324521">
        <w:rPr>
          <w:rFonts w:eastAsia="等线" w:hint="eastAsia"/>
          <w:b/>
          <w:sz w:val="20"/>
          <w:lang w:val="en-US"/>
        </w:rPr>
        <w:t xml:space="preserve"> UE and network to </w:t>
      </w:r>
      <w:r w:rsidRPr="00324521">
        <w:rPr>
          <w:rFonts w:eastAsia="等线"/>
          <w:b/>
          <w:sz w:val="20"/>
          <w:lang w:val="en-US"/>
        </w:rPr>
        <w:t>negotiation</w:t>
      </w:r>
      <w:r>
        <w:rPr>
          <w:rFonts w:eastAsia="等线" w:hint="eastAsia"/>
          <w:b/>
          <w:sz w:val="20"/>
          <w:lang w:val="en-US"/>
        </w:rPr>
        <w:t xml:space="preserve"> a s</w:t>
      </w:r>
      <w:r w:rsidRPr="00CC721C">
        <w:rPr>
          <w:rFonts w:eastAsia="等线" w:hint="eastAsia"/>
          <w:b/>
          <w:sz w:val="20"/>
          <w:lang w:val="en-US"/>
        </w:rPr>
        <w:t>cheduling pattern for UE</w:t>
      </w:r>
      <w:r w:rsidR="00751B13">
        <w:rPr>
          <w:rFonts w:eastAsia="等线" w:hint="eastAsia"/>
          <w:b/>
          <w:sz w:val="20"/>
          <w:lang w:val="en-US"/>
        </w:rPr>
        <w:t>s</w:t>
      </w:r>
      <w:r w:rsidRPr="00CC721C">
        <w:rPr>
          <w:rFonts w:eastAsia="等线" w:hint="eastAsia"/>
          <w:b/>
          <w:sz w:val="20"/>
          <w:lang w:val="en-US"/>
        </w:rPr>
        <w:t xml:space="preserve"> with shared Rx chains between two USIM</w:t>
      </w:r>
      <w:r w:rsidR="00751B13">
        <w:rPr>
          <w:rFonts w:eastAsia="等线" w:hint="eastAsia"/>
          <w:b/>
          <w:sz w:val="20"/>
          <w:lang w:val="en-US"/>
        </w:rPr>
        <w:t>s</w:t>
      </w:r>
      <w:r>
        <w:rPr>
          <w:rFonts w:eastAsia="等线" w:hint="eastAsia"/>
          <w:b/>
          <w:sz w:val="20"/>
          <w:lang w:val="en-US"/>
        </w:rPr>
        <w:t>.</w:t>
      </w:r>
    </w:p>
    <w:p w14:paraId="0ABD0398" w14:textId="65A04931" w:rsidR="00F843E1" w:rsidRPr="00324521" w:rsidRDefault="00F843E1" w:rsidP="00F843E1">
      <w:pPr>
        <w:pStyle w:val="1"/>
        <w:numPr>
          <w:ilvl w:val="0"/>
          <w:numId w:val="3"/>
        </w:numPr>
        <w:jc w:val="left"/>
      </w:pPr>
      <w:r w:rsidRPr="00324521">
        <w:t>References</w:t>
      </w:r>
    </w:p>
    <w:p w14:paraId="36C3A272" w14:textId="68EFE0DD" w:rsidR="00F843E1" w:rsidRPr="00324521" w:rsidRDefault="00F843E1" w:rsidP="002D07EE">
      <w:pPr>
        <w:spacing w:after="60"/>
        <w:ind w:left="1985" w:hanging="1985"/>
        <w:rPr>
          <w:rFonts w:cs="Arial"/>
          <w:sz w:val="20"/>
          <w:lang w:val="en-US"/>
        </w:rPr>
      </w:pPr>
      <w:bookmarkStart w:id="2" w:name="_Hlk25318115"/>
      <w:r w:rsidRPr="00324521">
        <w:rPr>
          <w:rFonts w:cs="Arial"/>
          <w:sz w:val="20"/>
          <w:lang w:val="en-US"/>
        </w:rPr>
        <w:t xml:space="preserve">[1] </w:t>
      </w:r>
      <w:bookmarkEnd w:id="2"/>
      <w:r w:rsidR="00177D86" w:rsidRPr="00324521">
        <w:rPr>
          <w:rFonts w:cs="Arial"/>
          <w:sz w:val="20"/>
          <w:lang w:val="en-US"/>
        </w:rPr>
        <w:t>RP-201309</w:t>
      </w:r>
      <w:r w:rsidR="00C41C94" w:rsidRPr="00324521">
        <w:rPr>
          <w:rFonts w:cs="Arial"/>
          <w:sz w:val="20"/>
          <w:lang w:val="en-US"/>
        </w:rPr>
        <w:t xml:space="preserve">, </w:t>
      </w:r>
      <w:r w:rsidR="00177D86" w:rsidRPr="00324521">
        <w:rPr>
          <w:rFonts w:cs="Arial"/>
          <w:sz w:val="20"/>
          <w:lang w:val="en-US"/>
        </w:rPr>
        <w:t>New WID: Support for Multi-SIM devices for LTE/NR</w:t>
      </w:r>
    </w:p>
    <w:p w14:paraId="5D1D6D92" w14:textId="42CAD1C8" w:rsidR="008343BD" w:rsidRPr="00324521" w:rsidRDefault="00F623B5" w:rsidP="002D07EE">
      <w:pPr>
        <w:spacing w:after="60"/>
        <w:ind w:left="1985" w:hanging="1985"/>
        <w:rPr>
          <w:rFonts w:cs="Arial"/>
          <w:sz w:val="20"/>
          <w:lang w:val="en-US"/>
        </w:rPr>
      </w:pPr>
      <w:r w:rsidRPr="00324521">
        <w:rPr>
          <w:rFonts w:cs="Arial"/>
          <w:sz w:val="20"/>
          <w:lang w:val="en-US"/>
        </w:rPr>
        <w:t xml:space="preserve">[2] </w:t>
      </w:r>
      <w:r w:rsidR="008343BD" w:rsidRPr="00324521">
        <w:rPr>
          <w:rFonts w:cs="Arial"/>
          <w:sz w:val="20"/>
          <w:lang w:val="en-US"/>
        </w:rPr>
        <w:t>SP-190248, Revised SID: Study on system enablers for multi-SIM devices</w:t>
      </w:r>
    </w:p>
    <w:p w14:paraId="26523339" w14:textId="62FB7D17" w:rsidR="00FB0BE0" w:rsidRPr="00324521" w:rsidRDefault="00FB0BE0" w:rsidP="00FB0BE0">
      <w:pPr>
        <w:spacing w:after="60"/>
        <w:ind w:left="1985" w:hanging="1985"/>
        <w:rPr>
          <w:bCs/>
          <w:sz w:val="20"/>
          <w:szCs w:val="18"/>
        </w:rPr>
      </w:pPr>
      <w:r w:rsidRPr="00324521">
        <w:rPr>
          <w:rFonts w:cs="Arial"/>
          <w:sz w:val="20"/>
          <w:lang w:val="en-US"/>
        </w:rPr>
        <w:t>[3] S2-2006037</w:t>
      </w:r>
      <w:r w:rsidRPr="00324521">
        <w:rPr>
          <w:bCs/>
          <w:sz w:val="20"/>
          <w:szCs w:val="18"/>
        </w:rPr>
        <w:t xml:space="preserve"> LS on System support for Multi-USIM devices</w:t>
      </w:r>
    </w:p>
    <w:p w14:paraId="6ED4E756" w14:textId="7BEB9100" w:rsidR="002D07EE" w:rsidRPr="00324521" w:rsidRDefault="002D07EE" w:rsidP="00FB0BE0">
      <w:pPr>
        <w:spacing w:after="60"/>
        <w:ind w:left="1985" w:hanging="1985"/>
        <w:rPr>
          <w:rFonts w:cs="Arial"/>
          <w:sz w:val="20"/>
          <w:lang w:val="en-US"/>
        </w:rPr>
      </w:pPr>
      <w:r w:rsidRPr="00324521">
        <w:rPr>
          <w:rFonts w:cs="Arial" w:hint="eastAsia"/>
          <w:sz w:val="20"/>
          <w:lang w:val="en-US"/>
        </w:rPr>
        <w:t xml:space="preserve">[4] </w:t>
      </w:r>
      <w:hyperlink r:id="rId17" w:history="1">
        <w:r w:rsidRPr="00324521">
          <w:rPr>
            <w:rFonts w:cs="Arial"/>
            <w:sz w:val="20"/>
            <w:lang w:val="en-US"/>
          </w:rPr>
          <w:t>R2-2006981</w:t>
        </w:r>
      </w:hyperlink>
      <w:r w:rsidRPr="00324521">
        <w:rPr>
          <w:rFonts w:cs="Arial" w:hint="eastAsia"/>
          <w:sz w:val="20"/>
          <w:lang w:val="en-US"/>
        </w:rPr>
        <w:t xml:space="preserve"> </w:t>
      </w:r>
      <w:r w:rsidRPr="00324521">
        <w:rPr>
          <w:rFonts w:cs="Arial"/>
          <w:sz w:val="20"/>
          <w:lang w:val="en-US"/>
        </w:rPr>
        <w:t>Consideration on Multi-SIM</w:t>
      </w:r>
    </w:p>
    <w:p w14:paraId="05C8B9AA" w14:textId="11E40280" w:rsidR="008343BD" w:rsidRPr="00324521" w:rsidRDefault="00FB0BE0" w:rsidP="002D07EE">
      <w:pPr>
        <w:spacing w:after="60"/>
        <w:ind w:left="1985" w:hanging="1985"/>
        <w:rPr>
          <w:rFonts w:cs="Arial"/>
          <w:sz w:val="20"/>
          <w:lang w:val="en-US"/>
        </w:rPr>
      </w:pPr>
      <w:r w:rsidRPr="00324521">
        <w:rPr>
          <w:rFonts w:cs="Arial"/>
          <w:sz w:val="20"/>
          <w:lang w:val="en-US"/>
        </w:rPr>
        <w:t>[5</w:t>
      </w:r>
      <w:r w:rsidR="008343BD" w:rsidRPr="00324521">
        <w:rPr>
          <w:rFonts w:cs="Arial"/>
          <w:sz w:val="20"/>
          <w:lang w:val="en-US"/>
        </w:rPr>
        <w:t>] TR 23.761, Study on system enablers for devices having MUSIM</w:t>
      </w:r>
    </w:p>
    <w:p w14:paraId="74C8AB19" w14:textId="7D708B2E" w:rsidR="0049161D" w:rsidRPr="002D07EE" w:rsidRDefault="002D07EE" w:rsidP="002D07EE">
      <w:pPr>
        <w:spacing w:after="60"/>
        <w:ind w:left="1985" w:hanging="1985"/>
        <w:rPr>
          <w:rFonts w:cs="Arial"/>
          <w:sz w:val="20"/>
          <w:lang w:val="en-US"/>
        </w:rPr>
      </w:pPr>
      <w:r w:rsidRPr="00324521">
        <w:rPr>
          <w:rFonts w:cs="Arial" w:hint="eastAsia"/>
          <w:sz w:val="20"/>
          <w:lang w:val="en-US"/>
        </w:rPr>
        <w:t xml:space="preserve">[6] </w:t>
      </w:r>
      <w:hyperlink r:id="rId18" w:history="1">
        <w:r w:rsidRPr="00324521">
          <w:rPr>
            <w:rFonts w:cs="Arial"/>
            <w:sz w:val="20"/>
            <w:lang w:val="en-US"/>
          </w:rPr>
          <w:t>R2-2007357</w:t>
        </w:r>
      </w:hyperlink>
      <w:r w:rsidRPr="00324521">
        <w:rPr>
          <w:rFonts w:cs="Arial" w:hint="eastAsia"/>
          <w:sz w:val="20"/>
          <w:lang w:val="en-US"/>
        </w:rPr>
        <w:t xml:space="preserve"> </w:t>
      </w:r>
      <w:r w:rsidRPr="00324521">
        <w:rPr>
          <w:rFonts w:cs="Arial"/>
          <w:sz w:val="20"/>
          <w:lang w:val="en-US"/>
        </w:rPr>
        <w:t>Support of UE capabilities coordination for Multi-USIM UEs</w:t>
      </w:r>
      <w:r w:rsidRPr="00324521">
        <w:rPr>
          <w:rFonts w:cs="Arial"/>
          <w:sz w:val="20"/>
          <w:lang w:val="en-US"/>
        </w:rPr>
        <w:tab/>
        <w:t>China Telecommunication</w:t>
      </w:r>
      <w:r w:rsidRPr="00324521">
        <w:rPr>
          <w:rFonts w:cs="Arial" w:hint="eastAsia"/>
          <w:sz w:val="20"/>
          <w:lang w:val="en-US"/>
        </w:rPr>
        <w:t xml:space="preserve">s </w:t>
      </w:r>
      <w:r w:rsidRPr="00324521">
        <w:rPr>
          <w:rFonts w:cs="Arial"/>
          <w:sz w:val="20"/>
          <w:lang w:val="en-US"/>
        </w:rPr>
        <w:t>discussion</w:t>
      </w:r>
      <w:r w:rsidRPr="00324521">
        <w:rPr>
          <w:rFonts w:cs="Arial" w:hint="eastAsia"/>
          <w:sz w:val="20"/>
          <w:lang w:val="en-US"/>
        </w:rPr>
        <w:t>.</w:t>
      </w:r>
    </w:p>
    <w:sectPr w:rsidR="0049161D" w:rsidRPr="002D07EE" w:rsidSect="0011523F">
      <w:footerReference w:type="default" r:id="rId19"/>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27AD3" w14:textId="77777777" w:rsidR="009B7E2C" w:rsidRDefault="009B7E2C">
      <w:pPr>
        <w:spacing w:after="0" w:line="240" w:lineRule="auto"/>
      </w:pPr>
      <w:r>
        <w:separator/>
      </w:r>
    </w:p>
  </w:endnote>
  <w:endnote w:type="continuationSeparator" w:id="0">
    <w:p w14:paraId="58EB5BE9" w14:textId="77777777" w:rsidR="009B7E2C" w:rsidRDefault="009B7E2C">
      <w:pPr>
        <w:spacing w:after="0" w:line="240" w:lineRule="auto"/>
      </w:pPr>
      <w:r>
        <w:continuationSeparator/>
      </w:r>
    </w:p>
  </w:endnote>
  <w:endnote w:type="continuationNotice" w:id="1">
    <w:p w14:paraId="0C9BF5ED" w14:textId="77777777" w:rsidR="009B7E2C" w:rsidRDefault="009B7E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82172" w14:textId="0ADD02A3" w:rsidR="001D36F4" w:rsidRDefault="001D36F4" w:rsidP="004E5F54">
    <w:pPr>
      <w:pStyle w:val="a3"/>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1D36F4" w:rsidRPr="00B238DC" w:rsidRDefault="001D36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1D36F4" w:rsidRPr="00B238DC" w:rsidRDefault="001D36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BD7A39">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BD7A39">
      <w:rPr>
        <w:sz w:val="20"/>
        <w:szCs w:val="20"/>
      </w:rPr>
      <w:t>4</w:t>
    </w:r>
    <w:r w:rsidRPr="004F73E4">
      <w:rPr>
        <w:sz w:val="20"/>
        <w:szCs w:val="20"/>
      </w:rPr>
      <w:fldChar w:fldCharType="end"/>
    </w: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BE974" w14:textId="77777777" w:rsidR="009B7E2C" w:rsidRDefault="009B7E2C">
      <w:pPr>
        <w:spacing w:after="0" w:line="240" w:lineRule="auto"/>
      </w:pPr>
      <w:r>
        <w:separator/>
      </w:r>
    </w:p>
  </w:footnote>
  <w:footnote w:type="continuationSeparator" w:id="0">
    <w:p w14:paraId="28D0F209" w14:textId="77777777" w:rsidR="009B7E2C" w:rsidRDefault="009B7E2C">
      <w:pPr>
        <w:spacing w:after="0" w:line="240" w:lineRule="auto"/>
      </w:pPr>
      <w:r>
        <w:continuationSeparator/>
      </w:r>
    </w:p>
  </w:footnote>
  <w:footnote w:type="continuationNotice" w:id="1">
    <w:p w14:paraId="62F48159" w14:textId="77777777" w:rsidR="009B7E2C" w:rsidRDefault="009B7E2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7">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8">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1">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8">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2">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7"/>
  </w:num>
  <w:num w:numId="2">
    <w:abstractNumId w:val="27"/>
  </w:num>
  <w:num w:numId="3">
    <w:abstractNumId w:val="29"/>
  </w:num>
  <w:num w:numId="4">
    <w:abstractNumId w:val="22"/>
  </w:num>
  <w:num w:numId="5">
    <w:abstractNumId w:val="18"/>
  </w:num>
  <w:num w:numId="6">
    <w:abstractNumId w:val="32"/>
  </w:num>
  <w:num w:numId="7">
    <w:abstractNumId w:val="8"/>
  </w:num>
  <w:num w:numId="8">
    <w:abstractNumId w:val="5"/>
  </w:num>
  <w:num w:numId="9">
    <w:abstractNumId w:val="9"/>
  </w:num>
  <w:num w:numId="10">
    <w:abstractNumId w:val="31"/>
  </w:num>
  <w:num w:numId="11">
    <w:abstractNumId w:val="25"/>
  </w:num>
  <w:num w:numId="12">
    <w:abstractNumId w:val="7"/>
  </w:num>
  <w:num w:numId="13">
    <w:abstractNumId w:val="14"/>
  </w:num>
  <w:num w:numId="14">
    <w:abstractNumId w:val="11"/>
  </w:num>
  <w:num w:numId="15">
    <w:abstractNumId w:val="16"/>
  </w:num>
  <w:num w:numId="16">
    <w:abstractNumId w:val="2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20"/>
  </w:num>
  <w:num w:numId="21">
    <w:abstractNumId w:val="15"/>
  </w:num>
  <w:num w:numId="22">
    <w:abstractNumId w:val="0"/>
  </w:num>
  <w:num w:numId="23">
    <w:abstractNumId w:val="3"/>
  </w:num>
  <w:num w:numId="24">
    <w:abstractNumId w:val="33"/>
  </w:num>
  <w:num w:numId="25">
    <w:abstractNumId w:val="28"/>
  </w:num>
  <w:num w:numId="26">
    <w:abstractNumId w:val="19"/>
  </w:num>
  <w:num w:numId="27">
    <w:abstractNumId w:val="21"/>
  </w:num>
  <w:num w:numId="28">
    <w:abstractNumId w:val="2"/>
  </w:num>
  <w:num w:numId="29">
    <w:abstractNumId w:val="13"/>
  </w:num>
  <w:num w:numId="30">
    <w:abstractNumId w:val="30"/>
  </w:num>
  <w:num w:numId="31">
    <w:abstractNumId w:val="4"/>
  </w:num>
  <w:num w:numId="32">
    <w:abstractNumId w:val="10"/>
  </w:num>
  <w:num w:numId="33">
    <w:abstractNumId w:val="1"/>
  </w:num>
  <w:num w:numId="34">
    <w:abstractNumId w:val="6"/>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A44"/>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0F7"/>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2EE"/>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984"/>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7B8"/>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5E5"/>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6F4"/>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40E"/>
    <w:rsid w:val="00200933"/>
    <w:rsid w:val="00200F21"/>
    <w:rsid w:val="00201566"/>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2B9"/>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602"/>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3F99"/>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8C3"/>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7EE"/>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521"/>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5B78"/>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E8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469"/>
    <w:rsid w:val="00475F6B"/>
    <w:rsid w:val="00476CA4"/>
    <w:rsid w:val="004774B0"/>
    <w:rsid w:val="004774D9"/>
    <w:rsid w:val="00477E33"/>
    <w:rsid w:val="00480703"/>
    <w:rsid w:val="00480828"/>
    <w:rsid w:val="0048090A"/>
    <w:rsid w:val="00481069"/>
    <w:rsid w:val="00481506"/>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2BD7"/>
    <w:rsid w:val="004B301D"/>
    <w:rsid w:val="004B3EC9"/>
    <w:rsid w:val="004B48B7"/>
    <w:rsid w:val="004B6241"/>
    <w:rsid w:val="004B6BE8"/>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DCD"/>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49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9F7"/>
    <w:rsid w:val="005F1CD9"/>
    <w:rsid w:val="005F2DBC"/>
    <w:rsid w:val="005F3348"/>
    <w:rsid w:val="005F3676"/>
    <w:rsid w:val="005F3738"/>
    <w:rsid w:val="005F4298"/>
    <w:rsid w:val="005F4D80"/>
    <w:rsid w:val="005F6463"/>
    <w:rsid w:val="005F6811"/>
    <w:rsid w:val="005F72DE"/>
    <w:rsid w:val="005F74A9"/>
    <w:rsid w:val="005F79C7"/>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AF2"/>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6C54"/>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869"/>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B13"/>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58A8"/>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678"/>
    <w:rsid w:val="007C5B98"/>
    <w:rsid w:val="007C63F0"/>
    <w:rsid w:val="007C6D9B"/>
    <w:rsid w:val="007C7579"/>
    <w:rsid w:val="007C7CA5"/>
    <w:rsid w:val="007D0739"/>
    <w:rsid w:val="007D0768"/>
    <w:rsid w:val="007D108D"/>
    <w:rsid w:val="007D21D0"/>
    <w:rsid w:val="007D2240"/>
    <w:rsid w:val="007D27B9"/>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2BC9"/>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776"/>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936"/>
    <w:rsid w:val="008C749C"/>
    <w:rsid w:val="008D0B92"/>
    <w:rsid w:val="008D137C"/>
    <w:rsid w:val="008D13BE"/>
    <w:rsid w:val="008D1DE2"/>
    <w:rsid w:val="008D2E06"/>
    <w:rsid w:val="008D35ED"/>
    <w:rsid w:val="008D492F"/>
    <w:rsid w:val="008D4C9C"/>
    <w:rsid w:val="008D51C1"/>
    <w:rsid w:val="008D51F4"/>
    <w:rsid w:val="008D52B1"/>
    <w:rsid w:val="008D52DC"/>
    <w:rsid w:val="008D5B7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0768"/>
    <w:rsid w:val="00921091"/>
    <w:rsid w:val="00921756"/>
    <w:rsid w:val="0092181D"/>
    <w:rsid w:val="00921A62"/>
    <w:rsid w:val="00921BB8"/>
    <w:rsid w:val="00921E58"/>
    <w:rsid w:val="009225D2"/>
    <w:rsid w:val="00922DFC"/>
    <w:rsid w:val="00923582"/>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5776A"/>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2A9"/>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257"/>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B7E2C"/>
    <w:rsid w:val="009C1162"/>
    <w:rsid w:val="009C12D1"/>
    <w:rsid w:val="009C185C"/>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77F"/>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9DA"/>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1B30"/>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6A8"/>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D7A39"/>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0980"/>
    <w:rsid w:val="00BF1FEA"/>
    <w:rsid w:val="00BF2591"/>
    <w:rsid w:val="00BF33B1"/>
    <w:rsid w:val="00BF49D4"/>
    <w:rsid w:val="00BF4F32"/>
    <w:rsid w:val="00BF5C56"/>
    <w:rsid w:val="00BF6381"/>
    <w:rsid w:val="00BF6391"/>
    <w:rsid w:val="00BF799F"/>
    <w:rsid w:val="00BF79E9"/>
    <w:rsid w:val="00BF7B4C"/>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27F47"/>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4C4"/>
    <w:rsid w:val="00CC691D"/>
    <w:rsid w:val="00CC721C"/>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CA3"/>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0E2"/>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27A"/>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28D"/>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0BE0"/>
    <w:rsid w:val="00FB15BB"/>
    <w:rsid w:val="00FB1894"/>
    <w:rsid w:val="00FB310C"/>
    <w:rsid w:val="00FB3AF2"/>
    <w:rsid w:val="00FB45A6"/>
    <w:rsid w:val="00FB490A"/>
    <w:rsid w:val="00FB52FB"/>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qFormat="1"/>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15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2">
    <w:name w:val="heading 2"/>
    <w:aliases w:val="Head2A,2,H2,UNDERRUBRIK 1-2,DO NOT USE_h2,h2,h21,Heading 2 Char,H2 Char,h2 Char,Heading 2 3GPP"/>
    <w:basedOn w:val="1"/>
    <w:next w:val="a"/>
    <w:link w:val="2Char"/>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outlineLvl w:val="3"/>
    </w:pPr>
    <w:rPr>
      <w:sz w:val="20"/>
      <w:szCs w:val="20"/>
    </w:rPr>
  </w:style>
  <w:style w:type="paragraph" w:styleId="5">
    <w:name w:val="heading 5"/>
    <w:aliases w:val="h5,Heading5"/>
    <w:basedOn w:val="4"/>
    <w:next w:val="a"/>
    <w:link w:val="5Char"/>
    <w:qFormat/>
    <w:rsid w:val="00703220"/>
    <w:pPr>
      <w:outlineLvl w:val="4"/>
    </w:pPr>
    <w:rPr>
      <w:sz w:val="22"/>
      <w:szCs w:val="22"/>
    </w:rPr>
  </w:style>
  <w:style w:type="paragraph" w:styleId="6">
    <w:name w:val="heading 6"/>
    <w:basedOn w:val="a"/>
    <w:next w:val="a"/>
    <w:link w:val="6Char"/>
    <w:qFormat/>
    <w:rsid w:val="00703220"/>
    <w:pPr>
      <w:keepNext/>
      <w:keepLines/>
      <w:spacing w:before="120"/>
      <w:outlineLvl w:val="5"/>
    </w:pPr>
    <w:rPr>
      <w:rFonts w:ascii="Arial" w:hAnsi="Arial"/>
      <w:lang w:eastAsia="x-none"/>
    </w:rPr>
  </w:style>
  <w:style w:type="paragraph" w:styleId="7">
    <w:name w:val="heading 7"/>
    <w:basedOn w:val="a"/>
    <w:next w:val="a"/>
    <w:link w:val="7Char"/>
    <w:qFormat/>
    <w:rsid w:val="00703220"/>
    <w:pPr>
      <w:keepNext/>
      <w:keepLines/>
      <w:spacing w:before="120"/>
      <w:outlineLvl w:val="6"/>
    </w:pPr>
    <w:rPr>
      <w:rFonts w:ascii="Arial" w:hAnsi="Arial"/>
      <w:lang w:eastAsia="x-none"/>
    </w:rPr>
  </w:style>
  <w:style w:type="paragraph" w:styleId="8">
    <w:name w:val="heading 8"/>
    <w:basedOn w:val="7"/>
    <w:next w:val="a"/>
    <w:link w:val="8Char"/>
    <w:qFormat/>
    <w:rsid w:val="00703220"/>
    <w:pPr>
      <w:outlineLvl w:val="7"/>
    </w:pPr>
  </w:style>
  <w:style w:type="paragraph" w:styleId="9">
    <w:name w:val="heading 9"/>
    <w:basedOn w:val="8"/>
    <w:next w:val="a"/>
    <w:link w:val="9Char"/>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bidi="ar-SA"/>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a8">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nhideWhenUsed/>
    <w:rsid w:val="00EE198E"/>
    <w:rPr>
      <w:sz w:val="21"/>
      <w:szCs w:val="21"/>
    </w:rPr>
  </w:style>
  <w:style w:type="paragraph" w:styleId="aa">
    <w:name w:val="annotation text"/>
    <w:basedOn w:val="a"/>
    <w:link w:val="Char3"/>
    <w:unhideWhenUsed/>
    <w:qFormat/>
    <w:rsid w:val="00EE198E"/>
    <w:pPr>
      <w:jc w:val="left"/>
    </w:pPr>
    <w:rPr>
      <w:lang w:eastAsia="x-none"/>
    </w:rPr>
  </w:style>
  <w:style w:type="character" w:customStyle="1" w:styleId="Char3">
    <w:name w:val="批注文字 Char"/>
    <w:link w:val="aa"/>
    <w:qFormat/>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c">
    <w:name w:val="Hyperlink"/>
    <w:uiPriority w:val="99"/>
    <w:qFormat/>
    <w:rsid w:val="00E51C0A"/>
    <w:rPr>
      <w:color w:val="0000FF"/>
      <w:u w:val="single"/>
    </w:rPr>
  </w:style>
  <w:style w:type="table" w:styleId="3-1">
    <w:name w:val="Medium Grid 3 Accent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a"/>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d">
    <w:name w:val="Revision"/>
    <w:hidden/>
    <w:uiPriority w:val="99"/>
    <w:semiHidden/>
    <w:rsid w:val="00643714"/>
    <w:rPr>
      <w:rFonts w:ascii="Times New Roman" w:hAnsi="Times New Roman"/>
      <w:sz w:val="22"/>
      <w:lang w:val="en-GB" w:eastAsia="zh-CN"/>
    </w:rPr>
  </w:style>
  <w:style w:type="table" w:styleId="3-3">
    <w:name w:val="Medium Grid 3 Accent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e"/>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e">
    <w:name w:val="List"/>
    <w:basedOn w:val="a"/>
    <w:uiPriority w:val="99"/>
    <w:semiHidden/>
    <w:unhideWhenUsed/>
    <w:rsid w:val="00C60E37"/>
    <w:pPr>
      <w:ind w:left="200" w:hangingChars="200" w:hanging="200"/>
      <w:contextualSpacing/>
    </w:pPr>
  </w:style>
  <w:style w:type="paragraph" w:customStyle="1" w:styleId="NO">
    <w:name w:val="NO"/>
    <w:basedOn w:val="a"/>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af0">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0"/>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0">
    <w:name w:val="List 2"/>
    <w:basedOn w:val="a"/>
    <w:uiPriority w:val="99"/>
    <w:semiHidden/>
    <w:unhideWhenUsed/>
    <w:rsid w:val="003D2593"/>
    <w:pPr>
      <w:ind w:leftChars="200" w:left="100" w:hangingChars="200" w:hanging="200"/>
      <w:contextualSpacing/>
    </w:pPr>
  </w:style>
  <w:style w:type="character" w:customStyle="1" w:styleId="Char10">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af1">
    <w:name w:val="Normal (Web)"/>
    <w:basedOn w:val="a"/>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0">
    <w:name w:val="样式1"/>
    <w:basedOn w:val="Proposal"/>
    <w:link w:val="1Char0"/>
    <w:qFormat/>
    <w:rsid w:val="00027638"/>
    <w:pPr>
      <w:tabs>
        <w:tab w:val="num" w:pos="8818"/>
      </w:tabs>
    </w:pPr>
    <w:rPr>
      <w:rFonts w:ascii="Times New Roman" w:hAnsi="Times New Roman"/>
    </w:rPr>
  </w:style>
  <w:style w:type="paragraph" w:styleId="11">
    <w:name w:val="toc 1"/>
    <w:basedOn w:val="a"/>
    <w:next w:val="a"/>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0">
    <w:name w:val="样式1 Char"/>
    <w:link w:val="10"/>
    <w:rsid w:val="00027638"/>
    <w:rPr>
      <w:rFonts w:ascii="Times New Roman" w:hAnsi="Times New Roman"/>
      <w:b/>
      <w:bCs/>
      <w:lang w:val="en-GB" w:eastAsia="zh-CN"/>
    </w:rPr>
  </w:style>
  <w:style w:type="paragraph" w:styleId="af2">
    <w:name w:val="Body Text"/>
    <w:basedOn w:val="a"/>
    <w:link w:val="Char5"/>
    <w:qFormat/>
    <w:rsid w:val="00352FE6"/>
    <w:pPr>
      <w:spacing w:line="240" w:lineRule="auto"/>
    </w:pPr>
    <w:rPr>
      <w:rFonts w:ascii="Arial" w:eastAsia="Times New Roman" w:hAnsi="Arial"/>
      <w:sz w:val="20"/>
    </w:rPr>
  </w:style>
  <w:style w:type="character" w:customStyle="1" w:styleId="Char5">
    <w:name w:val="正文文本 Char"/>
    <w:link w:val="af2"/>
    <w:rsid w:val="00352FE6"/>
    <w:rPr>
      <w:rFonts w:ascii="Arial" w:eastAsia="Times New Roman" w:hAnsi="Arial"/>
      <w:lang w:val="en-GB" w:eastAsia="zh-CN"/>
    </w:rPr>
  </w:style>
  <w:style w:type="character" w:customStyle="1" w:styleId="UnresolvedMention1">
    <w:name w:val="Unresolved Mention1"/>
    <w:basedOn w:val="a0"/>
    <w:uiPriority w:val="99"/>
    <w:unhideWhenUsed/>
    <w:rsid w:val="00F63802"/>
    <w:rPr>
      <w:color w:val="605E5C"/>
      <w:shd w:val="clear" w:color="auto" w:fill="E1DFDD"/>
    </w:rPr>
  </w:style>
  <w:style w:type="character" w:customStyle="1" w:styleId="Mention1">
    <w:name w:val="Mention1"/>
    <w:basedOn w:val="a0"/>
    <w:uiPriority w:val="99"/>
    <w:unhideWhenUsed/>
    <w:rsid w:val="00F63802"/>
    <w:rPr>
      <w:color w:val="2B579A"/>
      <w:shd w:val="clear" w:color="auto" w:fill="E1DFDD"/>
    </w:rPr>
  </w:style>
  <w:style w:type="paragraph" w:customStyle="1" w:styleId="ListParagraph10">
    <w:name w:val="List Paragraph10"/>
    <w:basedOn w:val="a"/>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af3">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a"/>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a"/>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a"/>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a0"/>
    <w:uiPriority w:val="99"/>
    <w:semiHidden/>
    <w:unhideWhenUsed/>
    <w:rsid w:val="00C01AA6"/>
    <w:rPr>
      <w:color w:val="605E5C"/>
      <w:shd w:val="clear" w:color="auto" w:fill="E1DFDD"/>
    </w:rPr>
  </w:style>
  <w:style w:type="paragraph" w:customStyle="1" w:styleId="rtsli">
    <w:name w:val="rtsli"/>
    <w:basedOn w:val="a"/>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a0"/>
    <w:rsid w:val="00E40B50"/>
  </w:style>
  <w:style w:type="character" w:customStyle="1" w:styleId="UnresolvedMention">
    <w:name w:val="Unresolved Mention"/>
    <w:basedOn w:val="a0"/>
    <w:uiPriority w:val="99"/>
    <w:semiHidden/>
    <w:unhideWhenUsed/>
    <w:rsid w:val="00755B4F"/>
    <w:rPr>
      <w:color w:val="605E5C"/>
      <w:shd w:val="clear" w:color="auto" w:fill="E1DFDD"/>
    </w:rPr>
  </w:style>
  <w:style w:type="character" w:customStyle="1" w:styleId="B10">
    <w:name w:val="B1 (文字)"/>
    <w:qFormat/>
    <w:locked/>
    <w:rsid w:val="00463E8A"/>
    <w:rPr>
      <w:lang w:eastAsia="en-US"/>
    </w:rPr>
  </w:style>
  <w:style w:type="character" w:customStyle="1" w:styleId="opdicttext2">
    <w:name w:val="op_dict_text2"/>
    <w:basedOn w:val="a0"/>
    <w:rsid w:val="00E700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qFormat="1"/>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15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2">
    <w:name w:val="heading 2"/>
    <w:aliases w:val="Head2A,2,H2,UNDERRUBRIK 1-2,DO NOT USE_h2,h2,h21,Heading 2 Char,H2 Char,h2 Char,Heading 2 3GPP"/>
    <w:basedOn w:val="1"/>
    <w:next w:val="a"/>
    <w:link w:val="2Char"/>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outlineLvl w:val="3"/>
    </w:pPr>
    <w:rPr>
      <w:sz w:val="20"/>
      <w:szCs w:val="20"/>
    </w:rPr>
  </w:style>
  <w:style w:type="paragraph" w:styleId="5">
    <w:name w:val="heading 5"/>
    <w:aliases w:val="h5,Heading5"/>
    <w:basedOn w:val="4"/>
    <w:next w:val="a"/>
    <w:link w:val="5Char"/>
    <w:qFormat/>
    <w:rsid w:val="00703220"/>
    <w:pPr>
      <w:outlineLvl w:val="4"/>
    </w:pPr>
    <w:rPr>
      <w:sz w:val="22"/>
      <w:szCs w:val="22"/>
    </w:rPr>
  </w:style>
  <w:style w:type="paragraph" w:styleId="6">
    <w:name w:val="heading 6"/>
    <w:basedOn w:val="a"/>
    <w:next w:val="a"/>
    <w:link w:val="6Char"/>
    <w:qFormat/>
    <w:rsid w:val="00703220"/>
    <w:pPr>
      <w:keepNext/>
      <w:keepLines/>
      <w:spacing w:before="120"/>
      <w:outlineLvl w:val="5"/>
    </w:pPr>
    <w:rPr>
      <w:rFonts w:ascii="Arial" w:hAnsi="Arial"/>
      <w:lang w:eastAsia="x-none"/>
    </w:rPr>
  </w:style>
  <w:style w:type="paragraph" w:styleId="7">
    <w:name w:val="heading 7"/>
    <w:basedOn w:val="a"/>
    <w:next w:val="a"/>
    <w:link w:val="7Char"/>
    <w:qFormat/>
    <w:rsid w:val="00703220"/>
    <w:pPr>
      <w:keepNext/>
      <w:keepLines/>
      <w:spacing w:before="120"/>
      <w:outlineLvl w:val="6"/>
    </w:pPr>
    <w:rPr>
      <w:rFonts w:ascii="Arial" w:hAnsi="Arial"/>
      <w:lang w:eastAsia="x-none"/>
    </w:rPr>
  </w:style>
  <w:style w:type="paragraph" w:styleId="8">
    <w:name w:val="heading 8"/>
    <w:basedOn w:val="7"/>
    <w:next w:val="a"/>
    <w:link w:val="8Char"/>
    <w:qFormat/>
    <w:rsid w:val="00703220"/>
    <w:pPr>
      <w:outlineLvl w:val="7"/>
    </w:pPr>
  </w:style>
  <w:style w:type="paragraph" w:styleId="9">
    <w:name w:val="heading 9"/>
    <w:basedOn w:val="8"/>
    <w:next w:val="a"/>
    <w:link w:val="9Char"/>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bidi="ar-SA"/>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a8">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nhideWhenUsed/>
    <w:rsid w:val="00EE198E"/>
    <w:rPr>
      <w:sz w:val="21"/>
      <w:szCs w:val="21"/>
    </w:rPr>
  </w:style>
  <w:style w:type="paragraph" w:styleId="aa">
    <w:name w:val="annotation text"/>
    <w:basedOn w:val="a"/>
    <w:link w:val="Char3"/>
    <w:unhideWhenUsed/>
    <w:qFormat/>
    <w:rsid w:val="00EE198E"/>
    <w:pPr>
      <w:jc w:val="left"/>
    </w:pPr>
    <w:rPr>
      <w:lang w:eastAsia="x-none"/>
    </w:rPr>
  </w:style>
  <w:style w:type="character" w:customStyle="1" w:styleId="Char3">
    <w:name w:val="批注文字 Char"/>
    <w:link w:val="aa"/>
    <w:qFormat/>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c">
    <w:name w:val="Hyperlink"/>
    <w:uiPriority w:val="99"/>
    <w:qFormat/>
    <w:rsid w:val="00E51C0A"/>
    <w:rPr>
      <w:color w:val="0000FF"/>
      <w:u w:val="single"/>
    </w:rPr>
  </w:style>
  <w:style w:type="table" w:styleId="3-1">
    <w:name w:val="Medium Grid 3 Accent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a"/>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d">
    <w:name w:val="Revision"/>
    <w:hidden/>
    <w:uiPriority w:val="99"/>
    <w:semiHidden/>
    <w:rsid w:val="00643714"/>
    <w:rPr>
      <w:rFonts w:ascii="Times New Roman" w:hAnsi="Times New Roman"/>
      <w:sz w:val="22"/>
      <w:lang w:val="en-GB" w:eastAsia="zh-CN"/>
    </w:rPr>
  </w:style>
  <w:style w:type="table" w:styleId="3-3">
    <w:name w:val="Medium Grid 3 Accent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e"/>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e">
    <w:name w:val="List"/>
    <w:basedOn w:val="a"/>
    <w:uiPriority w:val="99"/>
    <w:semiHidden/>
    <w:unhideWhenUsed/>
    <w:rsid w:val="00C60E37"/>
    <w:pPr>
      <w:ind w:left="200" w:hangingChars="200" w:hanging="200"/>
      <w:contextualSpacing/>
    </w:pPr>
  </w:style>
  <w:style w:type="paragraph" w:customStyle="1" w:styleId="NO">
    <w:name w:val="NO"/>
    <w:basedOn w:val="a"/>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af0">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0"/>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0">
    <w:name w:val="List 2"/>
    <w:basedOn w:val="a"/>
    <w:uiPriority w:val="99"/>
    <w:semiHidden/>
    <w:unhideWhenUsed/>
    <w:rsid w:val="003D2593"/>
    <w:pPr>
      <w:ind w:leftChars="200" w:left="100" w:hangingChars="200" w:hanging="200"/>
      <w:contextualSpacing/>
    </w:pPr>
  </w:style>
  <w:style w:type="character" w:customStyle="1" w:styleId="Char10">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af1">
    <w:name w:val="Normal (Web)"/>
    <w:basedOn w:val="a"/>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0">
    <w:name w:val="样式1"/>
    <w:basedOn w:val="Proposal"/>
    <w:link w:val="1Char0"/>
    <w:qFormat/>
    <w:rsid w:val="00027638"/>
    <w:pPr>
      <w:tabs>
        <w:tab w:val="num" w:pos="8818"/>
      </w:tabs>
    </w:pPr>
    <w:rPr>
      <w:rFonts w:ascii="Times New Roman" w:hAnsi="Times New Roman"/>
    </w:rPr>
  </w:style>
  <w:style w:type="paragraph" w:styleId="11">
    <w:name w:val="toc 1"/>
    <w:basedOn w:val="a"/>
    <w:next w:val="a"/>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0">
    <w:name w:val="样式1 Char"/>
    <w:link w:val="10"/>
    <w:rsid w:val="00027638"/>
    <w:rPr>
      <w:rFonts w:ascii="Times New Roman" w:hAnsi="Times New Roman"/>
      <w:b/>
      <w:bCs/>
      <w:lang w:val="en-GB" w:eastAsia="zh-CN"/>
    </w:rPr>
  </w:style>
  <w:style w:type="paragraph" w:styleId="af2">
    <w:name w:val="Body Text"/>
    <w:basedOn w:val="a"/>
    <w:link w:val="Char5"/>
    <w:qFormat/>
    <w:rsid w:val="00352FE6"/>
    <w:pPr>
      <w:spacing w:line="240" w:lineRule="auto"/>
    </w:pPr>
    <w:rPr>
      <w:rFonts w:ascii="Arial" w:eastAsia="Times New Roman" w:hAnsi="Arial"/>
      <w:sz w:val="20"/>
    </w:rPr>
  </w:style>
  <w:style w:type="character" w:customStyle="1" w:styleId="Char5">
    <w:name w:val="正文文本 Char"/>
    <w:link w:val="af2"/>
    <w:rsid w:val="00352FE6"/>
    <w:rPr>
      <w:rFonts w:ascii="Arial" w:eastAsia="Times New Roman" w:hAnsi="Arial"/>
      <w:lang w:val="en-GB" w:eastAsia="zh-CN"/>
    </w:rPr>
  </w:style>
  <w:style w:type="character" w:customStyle="1" w:styleId="UnresolvedMention1">
    <w:name w:val="Unresolved Mention1"/>
    <w:basedOn w:val="a0"/>
    <w:uiPriority w:val="99"/>
    <w:unhideWhenUsed/>
    <w:rsid w:val="00F63802"/>
    <w:rPr>
      <w:color w:val="605E5C"/>
      <w:shd w:val="clear" w:color="auto" w:fill="E1DFDD"/>
    </w:rPr>
  </w:style>
  <w:style w:type="character" w:customStyle="1" w:styleId="Mention1">
    <w:name w:val="Mention1"/>
    <w:basedOn w:val="a0"/>
    <w:uiPriority w:val="99"/>
    <w:unhideWhenUsed/>
    <w:rsid w:val="00F63802"/>
    <w:rPr>
      <w:color w:val="2B579A"/>
      <w:shd w:val="clear" w:color="auto" w:fill="E1DFDD"/>
    </w:rPr>
  </w:style>
  <w:style w:type="paragraph" w:customStyle="1" w:styleId="ListParagraph10">
    <w:name w:val="List Paragraph10"/>
    <w:basedOn w:val="a"/>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af3">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a"/>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a"/>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a"/>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a0"/>
    <w:uiPriority w:val="99"/>
    <w:semiHidden/>
    <w:unhideWhenUsed/>
    <w:rsid w:val="00C01AA6"/>
    <w:rPr>
      <w:color w:val="605E5C"/>
      <w:shd w:val="clear" w:color="auto" w:fill="E1DFDD"/>
    </w:rPr>
  </w:style>
  <w:style w:type="paragraph" w:customStyle="1" w:styleId="rtsli">
    <w:name w:val="rtsli"/>
    <w:basedOn w:val="a"/>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a0"/>
    <w:rsid w:val="00E40B50"/>
  </w:style>
  <w:style w:type="character" w:customStyle="1" w:styleId="UnresolvedMention">
    <w:name w:val="Unresolved Mention"/>
    <w:basedOn w:val="a0"/>
    <w:uiPriority w:val="99"/>
    <w:semiHidden/>
    <w:unhideWhenUsed/>
    <w:rsid w:val="00755B4F"/>
    <w:rPr>
      <w:color w:val="605E5C"/>
      <w:shd w:val="clear" w:color="auto" w:fill="E1DFDD"/>
    </w:rPr>
  </w:style>
  <w:style w:type="character" w:customStyle="1" w:styleId="B10">
    <w:name w:val="B1 (文字)"/>
    <w:qFormat/>
    <w:locked/>
    <w:rsid w:val="00463E8A"/>
    <w:rPr>
      <w:lang w:eastAsia="en-US"/>
    </w:rPr>
  </w:style>
  <w:style w:type="character" w:customStyle="1" w:styleId="opdicttext2">
    <w:name w:val="op_dict_text2"/>
    <w:basedOn w:val="a0"/>
    <w:rsid w:val="00E70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 w:id="72169368">
          <w:marLeft w:val="0"/>
          <w:marRight w:val="75"/>
          <w:marTop w:val="0"/>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277061453">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875464460">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25107268">
          <w:marLeft w:val="216"/>
          <w:marRight w:val="0"/>
          <w:marTop w:val="24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1246186070">
          <w:marLeft w:val="216"/>
          <w:marRight w:val="0"/>
          <w:marTop w:val="24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7559287">
          <w:marLeft w:val="562"/>
          <w:marRight w:val="0"/>
          <w:marTop w:val="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 w:id="1794012055">
          <w:marLeft w:val="216"/>
          <w:marRight w:val="0"/>
          <w:marTop w:val="24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518455">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65189915">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baidu.com/link?url=seegQ3TIMVCs23jBVlCGc7rF7qfX-bG7XD60v7teg0Vpj0UZji_dCTr18o9gQB0S1XxoHfbg98W-zU_Lk9c6K0rI2y-FIYQ_LC7CiejYlSS&amp;wd=&amp;eqid=cac883e30000bd70000000065f852b96" TargetMode="External"/><Relationship Id="rId18" Type="http://schemas.openxmlformats.org/officeDocument/2006/relationships/hyperlink" Target="http:/www.3gpp.org/ftp/tsg_ran/WG2_RL2/TSGR2_111-e/Docs/R2-2007357.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3gpp.org/ftp/tsg_ran/WG2_RL2/TSGR2_111-e/Docs/R2-2006981.zip" TargetMode="External"/><Relationship Id="rId2" Type="http://schemas.openxmlformats.org/officeDocument/2006/relationships/customXml" Target="../customXml/item2.xml"/><Relationship Id="rId16" Type="http://schemas.openxmlformats.org/officeDocument/2006/relationships/hyperlink" Target="https://www.baidu.com/link?url=seegQ3TIMVCs23jBVlCGc7rF7qfX-bG7XD60v7teg0Vpj0UZji_dCTr18o9gQB0S1XxoHfbg98W-zU_Lk9c6K0rI2y-FIYQ_LC7CiejYlSS&amp;wd=&amp;eqid=cac883e30000bd70000000065f852b9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baidu.com/link?url=eEZR89V43dd5oJCDaOc34VyS9ILGUAsueXSaTLNCS8LpbnsC3ULFshns9jL-wzZCfH0Wu38ozb8wjuk6JreMTnZwUct8HWfQ670Gjcdchuy"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aidu.com/link?url=eEZR89V43dd5oJCDaOc34VyS9ILGUAsueXSaTLNCS8LpbnsC3ULFshns9jL-wzZCfH0Wu38ozb8wjuk6JreMTnZwUct8HWfQ670Gjcdchu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 xsi:nil="true"/>
    <_dlc_DocIdUrl xmlns="f166a696-7b5b-4ccd-9f0c-ffde0cceec81">
      <Url xsi:nil="true"/>
      <Description xsi:nil="true"/>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2C969DA0-D7B8-439F-921F-A998F3B7D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Pages>
  <Words>1828</Words>
  <Characters>10422</Characters>
  <Application>Microsoft Office Word</Application>
  <DocSecurity>0</DocSecurity>
  <Lines>86</Lines>
  <Paragraphs>24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12226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China Telecom-Z 2.21</cp:lastModifiedBy>
  <cp:revision>9</cp:revision>
  <cp:lastPrinted>2019-12-04T11:04:00Z</cp:lastPrinted>
  <dcterms:created xsi:type="dcterms:W3CDTF">2020-10-16T03:24:00Z</dcterms:created>
  <dcterms:modified xsi:type="dcterms:W3CDTF">2020-10-19T08:11:00Z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